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33886" w14:textId="77777777" w:rsidR="009370A5" w:rsidRPr="009370A5" w:rsidRDefault="00A61990" w:rsidP="009370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70A5">
        <w:rPr>
          <w:rFonts w:ascii="Times New Roman" w:hAnsi="Times New Roman" w:cs="Times New Roman"/>
          <w:b/>
          <w:bCs/>
          <w:sz w:val="24"/>
          <w:szCs w:val="24"/>
        </w:rPr>
        <w:t xml:space="preserve">Анализ </w:t>
      </w:r>
      <w:proofErr w:type="gramStart"/>
      <w:r w:rsidRPr="009370A5">
        <w:rPr>
          <w:rFonts w:ascii="Times New Roman" w:hAnsi="Times New Roman" w:cs="Times New Roman"/>
          <w:b/>
          <w:bCs/>
          <w:sz w:val="24"/>
          <w:szCs w:val="24"/>
        </w:rPr>
        <w:t xml:space="preserve">работы </w:t>
      </w:r>
      <w:r w:rsidR="009C0378" w:rsidRPr="009370A5">
        <w:rPr>
          <w:rFonts w:ascii="Times New Roman" w:hAnsi="Times New Roman" w:cs="Times New Roman"/>
          <w:b/>
          <w:bCs/>
          <w:sz w:val="24"/>
          <w:szCs w:val="24"/>
        </w:rPr>
        <w:t xml:space="preserve"> методического</w:t>
      </w:r>
      <w:proofErr w:type="gramEnd"/>
      <w:r w:rsidR="009C0378" w:rsidRPr="009370A5">
        <w:rPr>
          <w:rFonts w:ascii="Times New Roman" w:hAnsi="Times New Roman" w:cs="Times New Roman"/>
          <w:b/>
          <w:bCs/>
          <w:sz w:val="24"/>
          <w:szCs w:val="24"/>
        </w:rPr>
        <w:t xml:space="preserve"> объединения</w:t>
      </w:r>
    </w:p>
    <w:p w14:paraId="468C2699" w14:textId="1DC64491" w:rsidR="009C0378" w:rsidRPr="009370A5" w:rsidRDefault="009C0378" w:rsidP="009370A5">
      <w:pPr>
        <w:jc w:val="center"/>
        <w:rPr>
          <w:rFonts w:ascii="Times New Roman" w:hAnsi="Times New Roman" w:cs="Times New Roman"/>
          <w:sz w:val="24"/>
          <w:szCs w:val="24"/>
        </w:rPr>
      </w:pPr>
      <w:r w:rsidRPr="009370A5">
        <w:rPr>
          <w:rFonts w:ascii="Times New Roman" w:hAnsi="Times New Roman" w:cs="Times New Roman"/>
          <w:b/>
          <w:bCs/>
          <w:sz w:val="24"/>
          <w:szCs w:val="24"/>
        </w:rPr>
        <w:t xml:space="preserve"> педагогов доп</w:t>
      </w:r>
      <w:r w:rsidR="0092759E">
        <w:rPr>
          <w:rFonts w:ascii="Times New Roman" w:hAnsi="Times New Roman" w:cs="Times New Roman"/>
          <w:b/>
          <w:bCs/>
          <w:sz w:val="24"/>
          <w:szCs w:val="24"/>
        </w:rPr>
        <w:t>олнительного образования за 202</w:t>
      </w:r>
      <w:r w:rsidR="00BF1F2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2759E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BF1F2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9370A5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09B1A516" w14:textId="6E3765AD" w:rsidR="009C0378" w:rsidRPr="009370A5" w:rsidRDefault="009370A5" w:rsidP="009370A5">
      <w:pPr>
        <w:jc w:val="both"/>
        <w:rPr>
          <w:rFonts w:ascii="Times New Roman" w:hAnsi="Times New Roman" w:cs="Times New Roman"/>
          <w:sz w:val="24"/>
          <w:szCs w:val="24"/>
        </w:rPr>
      </w:pPr>
      <w:r w:rsidRPr="009370A5">
        <w:rPr>
          <w:rFonts w:ascii="Times New Roman" w:hAnsi="Times New Roman" w:cs="Times New Roman"/>
          <w:sz w:val="24"/>
          <w:szCs w:val="24"/>
        </w:rPr>
        <w:t xml:space="preserve">   </w:t>
      </w:r>
      <w:r w:rsidR="0092759E">
        <w:rPr>
          <w:rFonts w:ascii="Times New Roman" w:hAnsi="Times New Roman" w:cs="Times New Roman"/>
          <w:sz w:val="24"/>
          <w:szCs w:val="24"/>
        </w:rPr>
        <w:t>В 202</w:t>
      </w:r>
      <w:r w:rsidR="00BF1F26">
        <w:rPr>
          <w:rFonts w:ascii="Times New Roman" w:hAnsi="Times New Roman" w:cs="Times New Roman"/>
          <w:sz w:val="24"/>
          <w:szCs w:val="24"/>
        </w:rPr>
        <w:t>4</w:t>
      </w:r>
      <w:r w:rsidR="0092759E">
        <w:rPr>
          <w:rFonts w:ascii="Times New Roman" w:hAnsi="Times New Roman" w:cs="Times New Roman"/>
          <w:sz w:val="24"/>
          <w:szCs w:val="24"/>
        </w:rPr>
        <w:t xml:space="preserve"> – 202</w:t>
      </w:r>
      <w:r w:rsidR="006C45BD">
        <w:rPr>
          <w:rFonts w:ascii="Times New Roman" w:hAnsi="Times New Roman" w:cs="Times New Roman"/>
          <w:sz w:val="24"/>
          <w:szCs w:val="24"/>
        </w:rPr>
        <w:t>5</w:t>
      </w:r>
      <w:r w:rsidR="00A61990" w:rsidRPr="009370A5">
        <w:rPr>
          <w:rFonts w:ascii="Times New Roman" w:hAnsi="Times New Roman" w:cs="Times New Roman"/>
          <w:sz w:val="24"/>
          <w:szCs w:val="24"/>
        </w:rPr>
        <w:t xml:space="preserve"> учебном году </w:t>
      </w:r>
      <w:r w:rsidR="009C0378" w:rsidRPr="009370A5">
        <w:rPr>
          <w:rFonts w:ascii="Times New Roman" w:hAnsi="Times New Roman" w:cs="Times New Roman"/>
          <w:sz w:val="24"/>
          <w:szCs w:val="24"/>
        </w:rPr>
        <w:t>методическое объединение педагогов дополнительного образования работало над </w:t>
      </w:r>
      <w:r w:rsidR="009C0378" w:rsidRPr="009370A5">
        <w:rPr>
          <w:rFonts w:ascii="Times New Roman" w:hAnsi="Times New Roman" w:cs="Times New Roman"/>
          <w:b/>
          <w:bCs/>
          <w:sz w:val="24"/>
          <w:szCs w:val="24"/>
        </w:rPr>
        <w:t>темой</w:t>
      </w:r>
      <w:r w:rsidR="009C0378" w:rsidRPr="009370A5">
        <w:rPr>
          <w:rFonts w:ascii="Times New Roman" w:hAnsi="Times New Roman" w:cs="Times New Roman"/>
          <w:sz w:val="24"/>
          <w:szCs w:val="24"/>
        </w:rPr>
        <w:t>: «Качество и доступность дополнительного образования, обеспечение профессиональной готовности к реализации Федеральных Государственных образовательных стандартов».</w:t>
      </w:r>
    </w:p>
    <w:p w14:paraId="7F16E6E0" w14:textId="77777777" w:rsidR="009C0378" w:rsidRPr="009370A5" w:rsidRDefault="009C0378" w:rsidP="009370A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0A5">
        <w:rPr>
          <w:rFonts w:ascii="Times New Roman" w:hAnsi="Times New Roman" w:cs="Times New Roman"/>
          <w:b/>
          <w:bCs/>
          <w:sz w:val="24"/>
          <w:szCs w:val="24"/>
        </w:rPr>
        <w:t xml:space="preserve">Цель </w:t>
      </w:r>
      <w:proofErr w:type="gramStart"/>
      <w:r w:rsidRPr="009370A5">
        <w:rPr>
          <w:rFonts w:ascii="Times New Roman" w:hAnsi="Times New Roman" w:cs="Times New Roman"/>
          <w:b/>
          <w:bCs/>
          <w:sz w:val="24"/>
          <w:szCs w:val="24"/>
        </w:rPr>
        <w:t>работы</w:t>
      </w:r>
      <w:r w:rsidR="00A61990" w:rsidRPr="009370A5">
        <w:rPr>
          <w:rFonts w:ascii="Times New Roman" w:hAnsi="Times New Roman" w:cs="Times New Roman"/>
          <w:sz w:val="24"/>
          <w:szCs w:val="24"/>
        </w:rPr>
        <w:t> </w:t>
      </w:r>
      <w:r w:rsidRPr="009370A5">
        <w:rPr>
          <w:rFonts w:ascii="Times New Roman" w:hAnsi="Times New Roman" w:cs="Times New Roman"/>
          <w:sz w:val="24"/>
          <w:szCs w:val="24"/>
        </w:rPr>
        <w:t xml:space="preserve"> методического</w:t>
      </w:r>
      <w:proofErr w:type="gramEnd"/>
      <w:r w:rsidRPr="009370A5">
        <w:rPr>
          <w:rFonts w:ascii="Times New Roman" w:hAnsi="Times New Roman" w:cs="Times New Roman"/>
          <w:sz w:val="24"/>
          <w:szCs w:val="24"/>
        </w:rPr>
        <w:t xml:space="preserve"> объединения – создание максимально благоприятных условий для повышения уровня профессионального мастерства педагога дополнительного образования.</w:t>
      </w:r>
    </w:p>
    <w:p w14:paraId="2CA40DD2" w14:textId="77777777" w:rsidR="009C0378" w:rsidRPr="009370A5" w:rsidRDefault="009C0378" w:rsidP="009370A5">
      <w:pPr>
        <w:jc w:val="both"/>
        <w:rPr>
          <w:rFonts w:ascii="Times New Roman" w:hAnsi="Times New Roman" w:cs="Times New Roman"/>
          <w:sz w:val="24"/>
          <w:szCs w:val="24"/>
        </w:rPr>
      </w:pPr>
      <w:r w:rsidRPr="009370A5">
        <w:rPr>
          <w:rFonts w:ascii="Times New Roman" w:hAnsi="Times New Roman" w:cs="Times New Roman"/>
          <w:sz w:val="24"/>
          <w:szCs w:val="24"/>
        </w:rPr>
        <w:t>Для достижения цели были поставлены следующие </w:t>
      </w:r>
      <w:r w:rsidRPr="009370A5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Pr="009370A5">
        <w:rPr>
          <w:rFonts w:ascii="Times New Roman" w:hAnsi="Times New Roman" w:cs="Times New Roman"/>
          <w:sz w:val="24"/>
          <w:szCs w:val="24"/>
        </w:rPr>
        <w:t>:</w:t>
      </w:r>
    </w:p>
    <w:p w14:paraId="2CB3013D" w14:textId="77777777" w:rsidR="009C0378" w:rsidRPr="009370A5" w:rsidRDefault="009C0378" w:rsidP="009370A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0A5">
        <w:rPr>
          <w:rFonts w:ascii="Times New Roman" w:hAnsi="Times New Roman" w:cs="Times New Roman"/>
          <w:sz w:val="24"/>
          <w:szCs w:val="24"/>
        </w:rPr>
        <w:t>Научно-методическое обеспечение деятельности и развития учреждений, направленное на совершенствование образовательного процесса, программ, форм и методов деятельности объединений дополнительного образования;</w:t>
      </w:r>
    </w:p>
    <w:p w14:paraId="6A4353BB" w14:textId="77777777" w:rsidR="009C0378" w:rsidRPr="009370A5" w:rsidRDefault="009C0378" w:rsidP="009370A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0A5">
        <w:rPr>
          <w:rFonts w:ascii="Times New Roman" w:hAnsi="Times New Roman" w:cs="Times New Roman"/>
          <w:sz w:val="24"/>
          <w:szCs w:val="24"/>
        </w:rPr>
        <w:t>Оказание методической помощи педагогам в разработке и реализации образовательных программ, способствующих повышению качества учебно-воспитательного процесса;</w:t>
      </w:r>
    </w:p>
    <w:p w14:paraId="33F00D38" w14:textId="77777777" w:rsidR="009C0378" w:rsidRPr="009370A5" w:rsidRDefault="009C0378" w:rsidP="009370A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0A5">
        <w:rPr>
          <w:rFonts w:ascii="Times New Roman" w:hAnsi="Times New Roman" w:cs="Times New Roman"/>
          <w:sz w:val="24"/>
          <w:szCs w:val="24"/>
        </w:rPr>
        <w:t>Осуществление методической и консультативной поддержки педагогов, заинтересованных в освоении и внедрении инновационных технологий;</w:t>
      </w:r>
    </w:p>
    <w:p w14:paraId="1B37E07B" w14:textId="77777777" w:rsidR="009C0378" w:rsidRPr="009370A5" w:rsidRDefault="009C0378" w:rsidP="009370A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0A5">
        <w:rPr>
          <w:rFonts w:ascii="Times New Roman" w:hAnsi="Times New Roman" w:cs="Times New Roman"/>
          <w:sz w:val="24"/>
          <w:szCs w:val="24"/>
        </w:rPr>
        <w:t>Выявление, обобщение и распространение опыта педагогической работы.</w:t>
      </w:r>
    </w:p>
    <w:p w14:paraId="49AB9EEE" w14:textId="77777777" w:rsidR="00A61990" w:rsidRPr="009370A5" w:rsidRDefault="009C0378" w:rsidP="009370A5">
      <w:pPr>
        <w:jc w:val="both"/>
        <w:rPr>
          <w:rFonts w:ascii="Times New Roman" w:hAnsi="Times New Roman" w:cs="Times New Roman"/>
          <w:sz w:val="24"/>
          <w:szCs w:val="24"/>
        </w:rPr>
      </w:pPr>
      <w:r w:rsidRPr="009370A5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 работы</w:t>
      </w:r>
      <w:r w:rsidRPr="009370A5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FCFEE7" w14:textId="77777777" w:rsidR="00A61990" w:rsidRPr="009370A5" w:rsidRDefault="00A61990" w:rsidP="009370A5">
      <w:pPr>
        <w:jc w:val="both"/>
        <w:rPr>
          <w:rFonts w:ascii="Times New Roman" w:hAnsi="Times New Roman" w:cs="Times New Roman"/>
          <w:sz w:val="24"/>
          <w:szCs w:val="24"/>
        </w:rPr>
      </w:pPr>
      <w:r w:rsidRPr="009370A5">
        <w:rPr>
          <w:rFonts w:ascii="Times New Roman" w:hAnsi="Times New Roman" w:cs="Times New Roman"/>
          <w:sz w:val="24"/>
          <w:szCs w:val="24"/>
        </w:rPr>
        <w:t>-</w:t>
      </w:r>
      <w:r w:rsidR="009C0378" w:rsidRPr="009370A5">
        <w:rPr>
          <w:rFonts w:ascii="Times New Roman" w:hAnsi="Times New Roman" w:cs="Times New Roman"/>
          <w:sz w:val="24"/>
          <w:szCs w:val="24"/>
        </w:rPr>
        <w:t xml:space="preserve">повышение квалификации и профессионального развития каждого педагога; </w:t>
      </w:r>
    </w:p>
    <w:p w14:paraId="1FCBDA15" w14:textId="77777777" w:rsidR="00A61990" w:rsidRPr="009370A5" w:rsidRDefault="00A61990" w:rsidP="009370A5">
      <w:pPr>
        <w:jc w:val="both"/>
        <w:rPr>
          <w:rFonts w:ascii="Times New Roman" w:hAnsi="Times New Roman" w:cs="Times New Roman"/>
          <w:sz w:val="24"/>
          <w:szCs w:val="24"/>
        </w:rPr>
      </w:pPr>
      <w:r w:rsidRPr="009370A5">
        <w:rPr>
          <w:rFonts w:ascii="Times New Roman" w:hAnsi="Times New Roman" w:cs="Times New Roman"/>
          <w:sz w:val="24"/>
          <w:szCs w:val="24"/>
        </w:rPr>
        <w:t>-</w:t>
      </w:r>
      <w:r w:rsidR="009C0378" w:rsidRPr="009370A5">
        <w:rPr>
          <w:rFonts w:ascii="Times New Roman" w:hAnsi="Times New Roman" w:cs="Times New Roman"/>
          <w:sz w:val="24"/>
          <w:szCs w:val="24"/>
        </w:rPr>
        <w:t>овладение новыми методами воспитания детей и подростков; создание в процессе занятий условий для раскрытия способностей, интеллектуального, творческого и нравственного потенциала каждого ребенка.</w:t>
      </w:r>
    </w:p>
    <w:p w14:paraId="6A7A1C43" w14:textId="77777777" w:rsidR="009C0378" w:rsidRPr="009370A5" w:rsidRDefault="009370A5" w:rsidP="009370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C0378" w:rsidRPr="009370A5">
        <w:rPr>
          <w:rFonts w:ascii="Times New Roman" w:hAnsi="Times New Roman" w:cs="Times New Roman"/>
          <w:sz w:val="24"/>
          <w:szCs w:val="24"/>
        </w:rPr>
        <w:t xml:space="preserve"> Эти и другие задачи решал коллектив педагогов дополнительного образования </w:t>
      </w:r>
      <w:r w:rsidR="00A61990" w:rsidRPr="009370A5">
        <w:rPr>
          <w:rFonts w:ascii="Times New Roman" w:hAnsi="Times New Roman" w:cs="Times New Roman"/>
          <w:sz w:val="24"/>
          <w:szCs w:val="24"/>
        </w:rPr>
        <w:t>МАОУ СОШ № 171</w:t>
      </w:r>
    </w:p>
    <w:p w14:paraId="699B1EDD" w14:textId="7214883B" w:rsidR="009C0378" w:rsidRPr="009370A5" w:rsidRDefault="009370A5" w:rsidP="009370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C0378" w:rsidRPr="009370A5">
        <w:rPr>
          <w:rFonts w:ascii="Times New Roman" w:hAnsi="Times New Roman" w:cs="Times New Roman"/>
          <w:sz w:val="24"/>
          <w:szCs w:val="24"/>
        </w:rPr>
        <w:t>Деятельность</w:t>
      </w:r>
      <w:r w:rsidR="00A61990" w:rsidRPr="009370A5">
        <w:rPr>
          <w:rFonts w:ascii="Times New Roman" w:hAnsi="Times New Roman" w:cs="Times New Roman"/>
          <w:sz w:val="24"/>
          <w:szCs w:val="24"/>
        </w:rPr>
        <w:t xml:space="preserve"> </w:t>
      </w:r>
      <w:r w:rsidR="009C0378" w:rsidRPr="009370A5">
        <w:rPr>
          <w:rFonts w:ascii="Times New Roman" w:hAnsi="Times New Roman" w:cs="Times New Roman"/>
          <w:sz w:val="24"/>
          <w:szCs w:val="24"/>
        </w:rPr>
        <w:t>методического объединения педагогов дополнительного образования направлена на формирование основ методической культуры, методических знаний и практических умений анализа, прогнозирования и конструирования педагогической деятельности.</w:t>
      </w:r>
    </w:p>
    <w:p w14:paraId="7EFBED08" w14:textId="77777777" w:rsidR="009C0378" w:rsidRPr="009370A5" w:rsidRDefault="009370A5" w:rsidP="009370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C0378" w:rsidRPr="009370A5">
        <w:rPr>
          <w:rFonts w:ascii="Times New Roman" w:hAnsi="Times New Roman" w:cs="Times New Roman"/>
          <w:sz w:val="24"/>
          <w:szCs w:val="24"/>
        </w:rPr>
        <w:t>Основное внима</w:t>
      </w:r>
      <w:r w:rsidR="0092759E">
        <w:rPr>
          <w:rFonts w:ascii="Times New Roman" w:hAnsi="Times New Roman" w:cs="Times New Roman"/>
          <w:sz w:val="24"/>
          <w:szCs w:val="24"/>
        </w:rPr>
        <w:t>ние в методической работе в 2022-2023</w:t>
      </w:r>
      <w:r w:rsidR="00A61990" w:rsidRPr="009370A5">
        <w:rPr>
          <w:rFonts w:ascii="Times New Roman" w:hAnsi="Times New Roman" w:cs="Times New Roman"/>
          <w:sz w:val="24"/>
          <w:szCs w:val="24"/>
        </w:rPr>
        <w:t xml:space="preserve"> гг. уделялось</w:t>
      </w:r>
      <w:r w:rsidR="009C0378" w:rsidRPr="009370A5">
        <w:rPr>
          <w:rFonts w:ascii="Times New Roman" w:hAnsi="Times New Roman" w:cs="Times New Roman"/>
          <w:sz w:val="24"/>
          <w:szCs w:val="24"/>
        </w:rPr>
        <w:t xml:space="preserve"> формированию нового содержания образования, разработке и апробации новых программ, изучению и обобщению передового педагогического опыта, обеспечение профессиональной готовности к реализации ФГОС.</w:t>
      </w:r>
      <w:r w:rsidR="00A61990" w:rsidRPr="009370A5">
        <w:rPr>
          <w:rFonts w:ascii="Times New Roman" w:hAnsi="Times New Roman" w:cs="Times New Roman"/>
          <w:sz w:val="24"/>
          <w:szCs w:val="24"/>
        </w:rPr>
        <w:t xml:space="preserve"> Внедрение системы Навигатор.</w:t>
      </w:r>
    </w:p>
    <w:p w14:paraId="21C14990" w14:textId="60183DE5" w:rsidR="009C0378" w:rsidRPr="009370A5" w:rsidRDefault="00A61990" w:rsidP="009370A5">
      <w:pPr>
        <w:jc w:val="both"/>
        <w:rPr>
          <w:rFonts w:ascii="Times New Roman" w:hAnsi="Times New Roman" w:cs="Times New Roman"/>
          <w:sz w:val="24"/>
          <w:szCs w:val="24"/>
        </w:rPr>
      </w:pPr>
      <w:r w:rsidRPr="009370A5">
        <w:rPr>
          <w:rFonts w:ascii="Times New Roman" w:hAnsi="Times New Roman" w:cs="Times New Roman"/>
          <w:sz w:val="24"/>
          <w:szCs w:val="24"/>
        </w:rPr>
        <w:t xml:space="preserve">В МАОУ СОШ № 171 РАБОТАЛИ </w:t>
      </w:r>
      <w:r w:rsidR="00CB08C7">
        <w:rPr>
          <w:rFonts w:ascii="Times New Roman" w:hAnsi="Times New Roman" w:cs="Times New Roman"/>
          <w:sz w:val="24"/>
          <w:szCs w:val="24"/>
        </w:rPr>
        <w:t>9</w:t>
      </w:r>
      <w:r w:rsidRPr="009370A5">
        <w:rPr>
          <w:rFonts w:ascii="Times New Roman" w:hAnsi="Times New Roman" w:cs="Times New Roman"/>
          <w:sz w:val="24"/>
          <w:szCs w:val="24"/>
        </w:rPr>
        <w:t xml:space="preserve"> КРУЖКОВ И СЕКЦИЙ.</w:t>
      </w:r>
    </w:p>
    <w:p w14:paraId="0F2FE452" w14:textId="77777777" w:rsidR="009370A5" w:rsidRDefault="009370A5" w:rsidP="009370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56CA72" w14:textId="77777777" w:rsidR="009370A5" w:rsidRDefault="009370A5" w:rsidP="009370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A15B26" w14:textId="77777777" w:rsidR="009370A5" w:rsidRDefault="009370A5" w:rsidP="009370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8326B37" w14:textId="5E398BF5" w:rsidR="009C0378" w:rsidRPr="009370A5" w:rsidRDefault="00A61990" w:rsidP="009370A5">
      <w:pPr>
        <w:jc w:val="both"/>
        <w:rPr>
          <w:rFonts w:ascii="Times New Roman" w:hAnsi="Times New Roman" w:cs="Times New Roman"/>
          <w:sz w:val="24"/>
          <w:szCs w:val="24"/>
        </w:rPr>
      </w:pPr>
      <w:r w:rsidRPr="009370A5"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Кадровый потенциал за 202</w:t>
      </w:r>
      <w:r w:rsidR="006C45B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370A5">
        <w:rPr>
          <w:rFonts w:ascii="Times New Roman" w:hAnsi="Times New Roman" w:cs="Times New Roman"/>
          <w:b/>
          <w:bCs/>
          <w:sz w:val="24"/>
          <w:szCs w:val="24"/>
        </w:rPr>
        <w:t xml:space="preserve"> – 202</w:t>
      </w:r>
      <w:r w:rsidR="006C45BD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C0378" w:rsidRPr="009370A5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14:paraId="5147EF7A" w14:textId="132656BA" w:rsidR="009C0378" w:rsidRPr="009370A5" w:rsidRDefault="009C0378" w:rsidP="009370A5">
      <w:pPr>
        <w:jc w:val="both"/>
        <w:rPr>
          <w:rFonts w:ascii="Times New Roman" w:hAnsi="Times New Roman" w:cs="Times New Roman"/>
          <w:sz w:val="24"/>
          <w:szCs w:val="24"/>
        </w:rPr>
      </w:pPr>
      <w:r w:rsidRPr="009370A5">
        <w:rPr>
          <w:rFonts w:ascii="Times New Roman" w:hAnsi="Times New Roman" w:cs="Times New Roman"/>
          <w:sz w:val="24"/>
          <w:szCs w:val="24"/>
        </w:rPr>
        <w:t xml:space="preserve">В </w:t>
      </w:r>
      <w:r w:rsidR="00A61990" w:rsidRPr="009370A5">
        <w:rPr>
          <w:rFonts w:ascii="Times New Roman" w:hAnsi="Times New Roman" w:cs="Times New Roman"/>
          <w:sz w:val="24"/>
          <w:szCs w:val="24"/>
        </w:rPr>
        <w:t>данном</w:t>
      </w:r>
      <w:r w:rsidRPr="009370A5">
        <w:rPr>
          <w:rFonts w:ascii="Times New Roman" w:hAnsi="Times New Roman" w:cs="Times New Roman"/>
          <w:sz w:val="24"/>
          <w:szCs w:val="24"/>
        </w:rPr>
        <w:t xml:space="preserve"> учебном году работал</w:t>
      </w:r>
      <w:r w:rsidR="00A61990" w:rsidRPr="009370A5">
        <w:rPr>
          <w:rFonts w:ascii="Times New Roman" w:hAnsi="Times New Roman" w:cs="Times New Roman"/>
          <w:sz w:val="24"/>
          <w:szCs w:val="24"/>
        </w:rPr>
        <w:t xml:space="preserve">о </w:t>
      </w:r>
      <w:r w:rsidR="00CB08C7">
        <w:rPr>
          <w:rFonts w:ascii="Times New Roman" w:hAnsi="Times New Roman" w:cs="Times New Roman"/>
          <w:sz w:val="24"/>
          <w:szCs w:val="24"/>
        </w:rPr>
        <w:t>9</w:t>
      </w:r>
      <w:r w:rsidRPr="009370A5">
        <w:rPr>
          <w:rFonts w:ascii="Times New Roman" w:hAnsi="Times New Roman" w:cs="Times New Roman"/>
          <w:sz w:val="24"/>
          <w:szCs w:val="24"/>
        </w:rPr>
        <w:t xml:space="preserve"> педагог</w:t>
      </w:r>
      <w:r w:rsidR="00A61990" w:rsidRPr="009370A5">
        <w:rPr>
          <w:rFonts w:ascii="Times New Roman" w:hAnsi="Times New Roman" w:cs="Times New Roman"/>
          <w:sz w:val="24"/>
          <w:szCs w:val="24"/>
        </w:rPr>
        <w:t>ов</w:t>
      </w:r>
      <w:r w:rsidRPr="009370A5">
        <w:rPr>
          <w:rFonts w:ascii="Times New Roman" w:hAnsi="Times New Roman" w:cs="Times New Roman"/>
          <w:sz w:val="24"/>
          <w:szCs w:val="24"/>
        </w:rPr>
        <w:t>, и</w:t>
      </w:r>
      <w:r w:rsidR="00A61990" w:rsidRPr="009370A5">
        <w:rPr>
          <w:rFonts w:ascii="Times New Roman" w:hAnsi="Times New Roman" w:cs="Times New Roman"/>
          <w:sz w:val="24"/>
          <w:szCs w:val="24"/>
        </w:rPr>
        <w:t xml:space="preserve">з них постоянных работников – </w:t>
      </w:r>
      <w:r w:rsidR="00CB08C7">
        <w:rPr>
          <w:rFonts w:ascii="Times New Roman" w:hAnsi="Times New Roman" w:cs="Times New Roman"/>
          <w:sz w:val="24"/>
          <w:szCs w:val="24"/>
        </w:rPr>
        <w:t>9</w:t>
      </w:r>
    </w:p>
    <w:tbl>
      <w:tblPr>
        <w:tblW w:w="4549" w:type="pct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3820"/>
        <w:gridCol w:w="4677"/>
      </w:tblGrid>
      <w:tr w:rsidR="00A61990" w:rsidRPr="009370A5" w14:paraId="294869D5" w14:textId="77777777" w:rsidTr="009370A5">
        <w:tc>
          <w:tcPr>
            <w:tcW w:w="2248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BAF4A2" w14:textId="77777777" w:rsidR="00A61990" w:rsidRPr="009370A5" w:rsidRDefault="00A61990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0A5">
              <w:rPr>
                <w:rFonts w:ascii="Times New Roman" w:hAnsi="Times New Roman" w:cs="Times New Roman"/>
                <w:sz w:val="24"/>
                <w:szCs w:val="24"/>
              </w:rPr>
              <w:t>Кадровый потенциал</w:t>
            </w:r>
          </w:p>
        </w:tc>
        <w:tc>
          <w:tcPr>
            <w:tcW w:w="2752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47D879" w14:textId="77777777" w:rsidR="00A61990" w:rsidRPr="009370A5" w:rsidRDefault="00A61990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0A5"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</w:t>
            </w:r>
          </w:p>
        </w:tc>
      </w:tr>
      <w:tr w:rsidR="00A61990" w:rsidRPr="009370A5" w14:paraId="098D339F" w14:textId="77777777" w:rsidTr="009370A5">
        <w:tc>
          <w:tcPr>
            <w:tcW w:w="2248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10DBFB" w14:textId="77777777" w:rsidR="00A61990" w:rsidRPr="009370A5" w:rsidRDefault="00A61990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0A5">
              <w:rPr>
                <w:rFonts w:ascii="Times New Roman" w:hAnsi="Times New Roman" w:cs="Times New Roman"/>
                <w:sz w:val="24"/>
                <w:szCs w:val="24"/>
              </w:rPr>
              <w:t>Всего педагогов</w:t>
            </w:r>
          </w:p>
        </w:tc>
        <w:tc>
          <w:tcPr>
            <w:tcW w:w="2752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D41096" w14:textId="7E9A5203" w:rsidR="00A61990" w:rsidRPr="009370A5" w:rsidRDefault="00CB08C7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61990" w:rsidRPr="009370A5" w14:paraId="593042A0" w14:textId="77777777" w:rsidTr="009370A5">
        <w:tc>
          <w:tcPr>
            <w:tcW w:w="2248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02082C" w14:textId="77777777" w:rsidR="00A61990" w:rsidRPr="009370A5" w:rsidRDefault="00A61990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Постоянных работников</w:t>
            </w:r>
          </w:p>
        </w:tc>
        <w:tc>
          <w:tcPr>
            <w:tcW w:w="2752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00364F" w14:textId="708AC5F5" w:rsidR="00A61990" w:rsidRPr="009370A5" w:rsidRDefault="00CB08C7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61990" w:rsidRPr="009370A5" w14:paraId="78D2C40D" w14:textId="77777777" w:rsidTr="009370A5">
        <w:tc>
          <w:tcPr>
            <w:tcW w:w="2248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78CA5E" w14:textId="77777777" w:rsidR="00A61990" w:rsidRPr="009370A5" w:rsidRDefault="00A61990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Совместителей</w:t>
            </w:r>
          </w:p>
        </w:tc>
        <w:tc>
          <w:tcPr>
            <w:tcW w:w="2752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F8549C" w14:textId="042D79B4" w:rsidR="00A61990" w:rsidRPr="009370A5" w:rsidRDefault="006C45BD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990" w:rsidRPr="009370A5" w14:paraId="5D0A74A3" w14:textId="77777777" w:rsidTr="009370A5">
        <w:tc>
          <w:tcPr>
            <w:tcW w:w="5000" w:type="pct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B82FB1" w14:textId="77777777" w:rsidR="00A61990" w:rsidRPr="009370A5" w:rsidRDefault="00A61990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0A5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</w:tr>
      <w:tr w:rsidR="00A61990" w:rsidRPr="009370A5" w14:paraId="29F7DF6F" w14:textId="77777777" w:rsidTr="009370A5">
        <w:tc>
          <w:tcPr>
            <w:tcW w:w="2248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297B29" w14:textId="77777777" w:rsidR="00A61990" w:rsidRPr="009370A5" w:rsidRDefault="00A61990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Высшее</w:t>
            </w:r>
          </w:p>
        </w:tc>
        <w:tc>
          <w:tcPr>
            <w:tcW w:w="2752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66CDF4" w14:textId="2763A599" w:rsidR="00A61990" w:rsidRPr="009370A5" w:rsidRDefault="00CB08C7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61990" w:rsidRPr="009370A5" w14:paraId="6204DA0D" w14:textId="77777777" w:rsidTr="009370A5">
        <w:tc>
          <w:tcPr>
            <w:tcW w:w="2248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437E57" w14:textId="77777777" w:rsidR="00A61990" w:rsidRPr="009370A5" w:rsidRDefault="00A61990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Среднее специальное</w:t>
            </w:r>
          </w:p>
        </w:tc>
        <w:tc>
          <w:tcPr>
            <w:tcW w:w="2752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52A15B" w14:textId="77777777" w:rsidR="00A61990" w:rsidRPr="009370A5" w:rsidRDefault="00A61990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0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1990" w:rsidRPr="009370A5" w14:paraId="6A62A6EA" w14:textId="77777777" w:rsidTr="009370A5">
        <w:tc>
          <w:tcPr>
            <w:tcW w:w="2248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F2E1530" w14:textId="77777777" w:rsidR="00A61990" w:rsidRPr="009370A5" w:rsidRDefault="00A61990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Среднее</w:t>
            </w:r>
          </w:p>
        </w:tc>
        <w:tc>
          <w:tcPr>
            <w:tcW w:w="2752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EFC4ED" w14:textId="77777777" w:rsidR="00A61990" w:rsidRPr="009370A5" w:rsidRDefault="00A61990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0A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61990" w:rsidRPr="009370A5" w14:paraId="520B23B2" w14:textId="77777777" w:rsidTr="009370A5">
        <w:tc>
          <w:tcPr>
            <w:tcW w:w="5000" w:type="pct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AA51A5" w14:textId="77777777" w:rsidR="00A61990" w:rsidRPr="009370A5" w:rsidRDefault="00A61990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0A5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</w:tr>
      <w:tr w:rsidR="00A61990" w:rsidRPr="009370A5" w14:paraId="0EC27E00" w14:textId="77777777" w:rsidTr="009370A5">
        <w:tc>
          <w:tcPr>
            <w:tcW w:w="2248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654E11" w14:textId="77777777" w:rsidR="00A61990" w:rsidRPr="009370A5" w:rsidRDefault="00A61990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Высшая</w:t>
            </w:r>
          </w:p>
        </w:tc>
        <w:tc>
          <w:tcPr>
            <w:tcW w:w="2752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97092F5" w14:textId="77777777" w:rsidR="00A61990" w:rsidRPr="009370A5" w:rsidRDefault="00124D23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0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990" w:rsidRPr="009370A5" w14:paraId="733663C0" w14:textId="77777777" w:rsidTr="009370A5">
        <w:tc>
          <w:tcPr>
            <w:tcW w:w="2248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6873EE" w14:textId="77777777" w:rsidR="00A61990" w:rsidRPr="009370A5" w:rsidRDefault="00A61990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Первая</w:t>
            </w:r>
          </w:p>
        </w:tc>
        <w:tc>
          <w:tcPr>
            <w:tcW w:w="2752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345891" w14:textId="34D4A65D" w:rsidR="00A61990" w:rsidRPr="009370A5" w:rsidRDefault="00A61990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990" w:rsidRPr="009370A5" w14:paraId="34CE930B" w14:textId="77777777" w:rsidTr="009370A5">
        <w:tc>
          <w:tcPr>
            <w:tcW w:w="2248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9DBBFC" w14:textId="77777777" w:rsidR="00A61990" w:rsidRPr="009370A5" w:rsidRDefault="00A61990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752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415E62" w14:textId="77777777" w:rsidR="00A61990" w:rsidRPr="009370A5" w:rsidRDefault="00A61990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990" w:rsidRPr="009370A5" w14:paraId="5B6F341B" w14:textId="77777777" w:rsidTr="009370A5">
        <w:tc>
          <w:tcPr>
            <w:tcW w:w="2248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EBE4BC" w14:textId="77777777" w:rsidR="00A61990" w:rsidRPr="009370A5" w:rsidRDefault="00A61990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Без категории</w:t>
            </w:r>
          </w:p>
        </w:tc>
        <w:tc>
          <w:tcPr>
            <w:tcW w:w="2752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B2F509" w14:textId="414B6605" w:rsidR="00A61990" w:rsidRPr="009370A5" w:rsidRDefault="00CB08C7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24D23" w:rsidRPr="009370A5" w14:paraId="268122DC" w14:textId="77777777" w:rsidTr="009370A5">
        <w:tc>
          <w:tcPr>
            <w:tcW w:w="5000" w:type="pct"/>
            <w:gridSpan w:val="2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42EE7D8" w14:textId="77777777" w:rsidR="00124D23" w:rsidRPr="009370A5" w:rsidRDefault="00124D23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0A5">
              <w:rPr>
                <w:rFonts w:ascii="Times New Roman" w:hAnsi="Times New Roman" w:cs="Times New Roman"/>
                <w:sz w:val="24"/>
                <w:szCs w:val="24"/>
              </w:rPr>
              <w:t>Педагогический состав по стажу</w:t>
            </w:r>
          </w:p>
        </w:tc>
      </w:tr>
      <w:tr w:rsidR="00A61990" w:rsidRPr="009370A5" w14:paraId="349BC2ED" w14:textId="77777777" w:rsidTr="009370A5">
        <w:tc>
          <w:tcPr>
            <w:tcW w:w="2248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232026" w14:textId="77777777" w:rsidR="00A61990" w:rsidRPr="009370A5" w:rsidRDefault="000E1FAB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1-5</w:t>
            </w:r>
            <w:r w:rsidR="00A61990" w:rsidRPr="00937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2752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951D8F" w14:textId="7E4792F0" w:rsidR="00A61990" w:rsidRPr="009370A5" w:rsidRDefault="00CB08C7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61990" w:rsidRPr="009370A5" w14:paraId="44AE2A09" w14:textId="77777777" w:rsidTr="009370A5">
        <w:tc>
          <w:tcPr>
            <w:tcW w:w="2248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91DEFB" w14:textId="77777777" w:rsidR="00A61990" w:rsidRPr="009370A5" w:rsidRDefault="000E1FAB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5-15 </w:t>
            </w:r>
            <w:r w:rsidR="00A61990" w:rsidRPr="00937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лет</w:t>
            </w:r>
          </w:p>
        </w:tc>
        <w:tc>
          <w:tcPr>
            <w:tcW w:w="2752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2417B4" w14:textId="7E00299E" w:rsidR="00A61990" w:rsidRPr="009370A5" w:rsidRDefault="006C45BD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990" w:rsidRPr="009370A5" w14:paraId="67A1AF65" w14:textId="77777777" w:rsidTr="009370A5">
        <w:tc>
          <w:tcPr>
            <w:tcW w:w="2248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8F6658" w14:textId="77777777" w:rsidR="00A61990" w:rsidRPr="009370A5" w:rsidRDefault="000E1FAB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15-25</w:t>
            </w:r>
            <w:r w:rsidR="00A61990" w:rsidRPr="00937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лет</w:t>
            </w:r>
          </w:p>
        </w:tc>
        <w:tc>
          <w:tcPr>
            <w:tcW w:w="2752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563E52" w14:textId="2C03E5A5" w:rsidR="00A61990" w:rsidRPr="009370A5" w:rsidRDefault="00A61990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990" w:rsidRPr="009370A5" w14:paraId="0282735D" w14:textId="77777777" w:rsidTr="009370A5">
        <w:tc>
          <w:tcPr>
            <w:tcW w:w="2248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D2AD34" w14:textId="77777777" w:rsidR="00A61990" w:rsidRPr="009370A5" w:rsidRDefault="000E1FAB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Более 25</w:t>
            </w:r>
            <w:r w:rsidR="00A61990" w:rsidRPr="00937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лет</w:t>
            </w:r>
          </w:p>
        </w:tc>
        <w:tc>
          <w:tcPr>
            <w:tcW w:w="2752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4B72DD" w14:textId="53CBF4F6" w:rsidR="00A61990" w:rsidRPr="009370A5" w:rsidRDefault="00CB08C7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619059A0" w14:textId="77777777" w:rsidR="000E1FAB" w:rsidRPr="009370A5" w:rsidRDefault="009C0378" w:rsidP="009C0378">
      <w:pPr>
        <w:rPr>
          <w:rFonts w:ascii="Times New Roman" w:hAnsi="Times New Roman" w:cs="Times New Roman"/>
          <w:sz w:val="24"/>
          <w:szCs w:val="24"/>
        </w:rPr>
      </w:pPr>
      <w:r w:rsidRPr="009370A5">
        <w:rPr>
          <w:rFonts w:ascii="Times New Roman" w:hAnsi="Times New Roman" w:cs="Times New Roman"/>
          <w:sz w:val="24"/>
          <w:szCs w:val="24"/>
        </w:rPr>
        <w:t>Педагоги регулярно проходят обучение на</w:t>
      </w:r>
      <w:r w:rsidR="000E1FAB" w:rsidRPr="009370A5">
        <w:rPr>
          <w:rFonts w:ascii="Times New Roman" w:hAnsi="Times New Roman" w:cs="Times New Roman"/>
          <w:sz w:val="24"/>
          <w:szCs w:val="24"/>
        </w:rPr>
        <w:t xml:space="preserve"> курсах повышения квалификации и принимают участие в педсоветах, конференциях разного уровня.</w:t>
      </w:r>
    </w:p>
    <w:p w14:paraId="79CB3AB9" w14:textId="77777777" w:rsidR="009C0378" w:rsidRPr="009370A5" w:rsidRDefault="009C0378" w:rsidP="009C0378">
      <w:pPr>
        <w:rPr>
          <w:rFonts w:ascii="Times New Roman" w:hAnsi="Times New Roman" w:cs="Times New Roman"/>
          <w:sz w:val="24"/>
          <w:szCs w:val="24"/>
        </w:rPr>
      </w:pPr>
      <w:r w:rsidRPr="009370A5">
        <w:rPr>
          <w:rFonts w:ascii="Times New Roman" w:hAnsi="Times New Roman" w:cs="Times New Roman"/>
          <w:b/>
          <w:bCs/>
          <w:sz w:val="24"/>
          <w:szCs w:val="24"/>
        </w:rPr>
        <w:t>Направления деятельности</w:t>
      </w:r>
    </w:p>
    <w:tbl>
      <w:tblPr>
        <w:tblW w:w="5000" w:type="pct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4763"/>
        <w:gridCol w:w="4576"/>
      </w:tblGrid>
      <w:tr w:rsidR="009C0378" w:rsidRPr="009370A5" w14:paraId="12D7FCA8" w14:textId="77777777" w:rsidTr="009C0378">
        <w:trPr>
          <w:trHeight w:val="108"/>
        </w:trPr>
        <w:tc>
          <w:tcPr>
            <w:tcW w:w="255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98B5C2" w14:textId="77777777" w:rsidR="009C0378" w:rsidRPr="009370A5" w:rsidRDefault="009C0378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0A5">
              <w:rPr>
                <w:rFonts w:ascii="Times New Roman" w:hAnsi="Times New Roman" w:cs="Times New Roman"/>
                <w:sz w:val="24"/>
                <w:szCs w:val="24"/>
              </w:rPr>
              <w:t>Направления деятельности</w:t>
            </w:r>
          </w:p>
        </w:tc>
        <w:tc>
          <w:tcPr>
            <w:tcW w:w="245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819257" w14:textId="77777777" w:rsidR="009C0378" w:rsidRPr="009370A5" w:rsidRDefault="009C0378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0A5">
              <w:rPr>
                <w:rFonts w:ascii="Times New Roman" w:hAnsi="Times New Roman" w:cs="Times New Roman"/>
                <w:sz w:val="24"/>
                <w:szCs w:val="24"/>
              </w:rPr>
              <w:t>Количество учащихся</w:t>
            </w:r>
          </w:p>
        </w:tc>
      </w:tr>
      <w:tr w:rsidR="009C0378" w:rsidRPr="009370A5" w14:paraId="6CEC5BC5" w14:textId="77777777" w:rsidTr="00CB08C7">
        <w:trPr>
          <w:trHeight w:val="120"/>
        </w:trPr>
        <w:tc>
          <w:tcPr>
            <w:tcW w:w="255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0485FD" w14:textId="77777777" w:rsidR="009C0378" w:rsidRPr="009370A5" w:rsidRDefault="009C0378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70A5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9370A5"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спортивное</w:t>
            </w:r>
          </w:p>
        </w:tc>
        <w:tc>
          <w:tcPr>
            <w:tcW w:w="245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94DCED" w14:textId="36A21B2F" w:rsidR="009C0378" w:rsidRPr="009370A5" w:rsidRDefault="00CB08C7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1CC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9C0378" w:rsidRPr="009370A5" w14:paraId="10C499DA" w14:textId="77777777" w:rsidTr="00CB08C7">
        <w:trPr>
          <w:trHeight w:val="120"/>
        </w:trPr>
        <w:tc>
          <w:tcPr>
            <w:tcW w:w="255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898615" w14:textId="77777777" w:rsidR="009C0378" w:rsidRPr="009370A5" w:rsidRDefault="009C0378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0A5">
              <w:rPr>
                <w:rFonts w:ascii="Times New Roman" w:hAnsi="Times New Roman" w:cs="Times New Roman"/>
                <w:sz w:val="24"/>
                <w:szCs w:val="24"/>
              </w:rPr>
              <w:t>Художественное</w:t>
            </w:r>
          </w:p>
        </w:tc>
        <w:tc>
          <w:tcPr>
            <w:tcW w:w="245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E9B4AA" w14:textId="6EADD0E4" w:rsidR="009C0378" w:rsidRPr="009370A5" w:rsidRDefault="00EE1CC0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</w:tr>
      <w:tr w:rsidR="009C0378" w:rsidRPr="009370A5" w14:paraId="3B36F917" w14:textId="77777777" w:rsidTr="00CB08C7">
        <w:trPr>
          <w:trHeight w:val="120"/>
        </w:trPr>
        <w:tc>
          <w:tcPr>
            <w:tcW w:w="255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4F0D98" w14:textId="17D27D71" w:rsidR="009C0378" w:rsidRPr="009370A5" w:rsidRDefault="00CB08C7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Социально-педагогическое</w:t>
            </w:r>
          </w:p>
        </w:tc>
        <w:tc>
          <w:tcPr>
            <w:tcW w:w="245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C97269" w14:textId="40176C43" w:rsidR="009C0378" w:rsidRPr="009370A5" w:rsidRDefault="00EE1CC0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92759E" w:rsidRPr="009370A5" w14:paraId="138448DF" w14:textId="77777777" w:rsidTr="009C0378">
        <w:trPr>
          <w:trHeight w:val="120"/>
        </w:trPr>
        <w:tc>
          <w:tcPr>
            <w:tcW w:w="255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FEC41E" w14:textId="007DA457" w:rsidR="0092759E" w:rsidRPr="009370A5" w:rsidRDefault="00EE1CC0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Туристическое</w:t>
            </w:r>
          </w:p>
        </w:tc>
        <w:tc>
          <w:tcPr>
            <w:tcW w:w="245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B687CB" w14:textId="63A0A73A" w:rsidR="0092759E" w:rsidRDefault="00EE1CC0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CB08C7" w:rsidRPr="009370A5" w14:paraId="545456C0" w14:textId="77777777" w:rsidTr="009C0378">
        <w:trPr>
          <w:trHeight w:val="120"/>
        </w:trPr>
        <w:tc>
          <w:tcPr>
            <w:tcW w:w="255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F9403F" w14:textId="5DDDE5DF" w:rsidR="00CB08C7" w:rsidRDefault="00CB08C7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</w:p>
        </w:tc>
        <w:tc>
          <w:tcPr>
            <w:tcW w:w="245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22639D" w14:textId="0099A8DD" w:rsidR="00CB08C7" w:rsidRDefault="00EE1CC0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9C0378" w:rsidRPr="009370A5" w14:paraId="36A5B9A5" w14:textId="77777777" w:rsidTr="00CB08C7">
        <w:trPr>
          <w:trHeight w:val="108"/>
        </w:trPr>
        <w:tc>
          <w:tcPr>
            <w:tcW w:w="255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EC497C" w14:textId="77777777" w:rsidR="009C0378" w:rsidRPr="009370A5" w:rsidRDefault="009C0378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70A5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450" w:type="pct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CBF5EA" w14:textId="4A82BCAB" w:rsidR="009C0378" w:rsidRPr="009370A5" w:rsidRDefault="00EE1CC0" w:rsidP="009C03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</w:tr>
    </w:tbl>
    <w:p w14:paraId="0ECFCC28" w14:textId="77777777" w:rsidR="000E1FAB" w:rsidRPr="009370A5" w:rsidRDefault="000E1FAB" w:rsidP="009370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D7CC82" w14:textId="77777777" w:rsidR="009C0378" w:rsidRPr="009370A5" w:rsidRDefault="009C0378" w:rsidP="009370A5">
      <w:pPr>
        <w:jc w:val="both"/>
        <w:rPr>
          <w:rFonts w:ascii="Times New Roman" w:hAnsi="Times New Roman" w:cs="Times New Roman"/>
          <w:sz w:val="24"/>
          <w:szCs w:val="24"/>
        </w:rPr>
      </w:pPr>
      <w:r w:rsidRPr="009370A5">
        <w:rPr>
          <w:rFonts w:ascii="Times New Roman" w:hAnsi="Times New Roman" w:cs="Times New Roman"/>
          <w:b/>
          <w:bCs/>
          <w:sz w:val="24"/>
          <w:szCs w:val="24"/>
        </w:rPr>
        <w:lastRenderedPageBreak/>
        <w:t>Основные формы работы в методическом объединении</w:t>
      </w:r>
    </w:p>
    <w:p w14:paraId="75CD76FB" w14:textId="77777777" w:rsidR="009C0378" w:rsidRPr="009370A5" w:rsidRDefault="009C0378" w:rsidP="009370A5">
      <w:pPr>
        <w:jc w:val="both"/>
        <w:rPr>
          <w:rFonts w:ascii="Times New Roman" w:hAnsi="Times New Roman" w:cs="Times New Roman"/>
          <w:sz w:val="24"/>
          <w:szCs w:val="24"/>
        </w:rPr>
      </w:pPr>
      <w:r w:rsidRPr="009370A5">
        <w:rPr>
          <w:rFonts w:ascii="Times New Roman" w:hAnsi="Times New Roman" w:cs="Times New Roman"/>
          <w:sz w:val="24"/>
          <w:szCs w:val="24"/>
        </w:rPr>
        <w:t>Индивидуальные</w:t>
      </w:r>
    </w:p>
    <w:p w14:paraId="665A80A1" w14:textId="77777777" w:rsidR="009C0378" w:rsidRPr="009370A5" w:rsidRDefault="009C0378" w:rsidP="009370A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0A5">
        <w:rPr>
          <w:rFonts w:ascii="Times New Roman" w:hAnsi="Times New Roman" w:cs="Times New Roman"/>
          <w:sz w:val="24"/>
          <w:szCs w:val="24"/>
        </w:rPr>
        <w:t>Консультации по составлению образовательных программ, учебно-воспитательных планов, подготовке и проведению занятий, разработке дидактических материалов, оформлению документации</w:t>
      </w:r>
    </w:p>
    <w:p w14:paraId="39058DA9" w14:textId="77777777" w:rsidR="009C0378" w:rsidRPr="009370A5" w:rsidRDefault="009C0378" w:rsidP="009370A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0A5">
        <w:rPr>
          <w:rFonts w:ascii="Times New Roman" w:hAnsi="Times New Roman" w:cs="Times New Roman"/>
          <w:sz w:val="24"/>
          <w:szCs w:val="24"/>
        </w:rPr>
        <w:t>Помощь в овладении педагогическими и компьютерными технологиями</w:t>
      </w:r>
    </w:p>
    <w:p w14:paraId="251858D3" w14:textId="77777777" w:rsidR="009C0378" w:rsidRPr="009370A5" w:rsidRDefault="009C0378" w:rsidP="009370A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0A5">
        <w:rPr>
          <w:rFonts w:ascii="Times New Roman" w:hAnsi="Times New Roman" w:cs="Times New Roman"/>
          <w:sz w:val="24"/>
          <w:szCs w:val="24"/>
        </w:rPr>
        <w:t>Посещение занятий с целью оказания консультативно-методической помощи</w:t>
      </w:r>
    </w:p>
    <w:p w14:paraId="3214549F" w14:textId="77777777" w:rsidR="009C0378" w:rsidRPr="009370A5" w:rsidRDefault="009C0378" w:rsidP="009370A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0A5">
        <w:rPr>
          <w:rFonts w:ascii="Times New Roman" w:hAnsi="Times New Roman" w:cs="Times New Roman"/>
          <w:sz w:val="24"/>
          <w:szCs w:val="24"/>
        </w:rPr>
        <w:t>Самообразование педагогов</w:t>
      </w:r>
    </w:p>
    <w:p w14:paraId="50FF138E" w14:textId="77777777" w:rsidR="009C0378" w:rsidRPr="009370A5" w:rsidRDefault="009C0378" w:rsidP="009370A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0A5">
        <w:rPr>
          <w:rFonts w:ascii="Times New Roman" w:hAnsi="Times New Roman" w:cs="Times New Roman"/>
          <w:sz w:val="24"/>
          <w:szCs w:val="24"/>
        </w:rPr>
        <w:t>Помощь при подготовке к аттестации</w:t>
      </w:r>
    </w:p>
    <w:p w14:paraId="649E067A" w14:textId="77777777" w:rsidR="009C0378" w:rsidRPr="009370A5" w:rsidRDefault="009C0378" w:rsidP="009370A5">
      <w:pPr>
        <w:jc w:val="both"/>
        <w:rPr>
          <w:rFonts w:ascii="Times New Roman" w:hAnsi="Times New Roman" w:cs="Times New Roman"/>
          <w:sz w:val="24"/>
          <w:szCs w:val="24"/>
        </w:rPr>
      </w:pPr>
      <w:r w:rsidRPr="009370A5">
        <w:rPr>
          <w:rFonts w:ascii="Times New Roman" w:hAnsi="Times New Roman" w:cs="Times New Roman"/>
          <w:sz w:val="24"/>
          <w:szCs w:val="24"/>
        </w:rPr>
        <w:t>Групповые</w:t>
      </w:r>
    </w:p>
    <w:p w14:paraId="1D6B52A2" w14:textId="77777777" w:rsidR="009C0378" w:rsidRPr="009370A5" w:rsidRDefault="009C0378" w:rsidP="009370A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0A5">
        <w:rPr>
          <w:rFonts w:ascii="Times New Roman" w:hAnsi="Times New Roman" w:cs="Times New Roman"/>
          <w:sz w:val="24"/>
          <w:szCs w:val="24"/>
        </w:rPr>
        <w:t>Заседания МО</w:t>
      </w:r>
    </w:p>
    <w:p w14:paraId="394DE24D" w14:textId="77777777" w:rsidR="009C0378" w:rsidRPr="009370A5" w:rsidRDefault="009C0378" w:rsidP="009370A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0A5">
        <w:rPr>
          <w:rFonts w:ascii="Times New Roman" w:hAnsi="Times New Roman" w:cs="Times New Roman"/>
          <w:sz w:val="24"/>
          <w:szCs w:val="24"/>
        </w:rPr>
        <w:t>Сообщение и обсуждение актуальных вопросов</w:t>
      </w:r>
    </w:p>
    <w:p w14:paraId="7BEF6874" w14:textId="77777777" w:rsidR="009C0378" w:rsidRPr="009370A5" w:rsidRDefault="009C0378" w:rsidP="009370A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0A5">
        <w:rPr>
          <w:rFonts w:ascii="Times New Roman" w:hAnsi="Times New Roman" w:cs="Times New Roman"/>
          <w:sz w:val="24"/>
          <w:szCs w:val="24"/>
        </w:rPr>
        <w:t>Семинары, практикумы, консультации</w:t>
      </w:r>
    </w:p>
    <w:p w14:paraId="2A872B18" w14:textId="77777777" w:rsidR="009C0378" w:rsidRPr="009370A5" w:rsidRDefault="009C0378" w:rsidP="009370A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0A5">
        <w:rPr>
          <w:rFonts w:ascii="Times New Roman" w:hAnsi="Times New Roman" w:cs="Times New Roman"/>
          <w:sz w:val="24"/>
          <w:szCs w:val="24"/>
        </w:rPr>
        <w:t>Выставки</w:t>
      </w:r>
    </w:p>
    <w:p w14:paraId="1E8D026D" w14:textId="77777777" w:rsidR="009C0378" w:rsidRPr="009370A5" w:rsidRDefault="009C0378" w:rsidP="009370A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0A5">
        <w:rPr>
          <w:rFonts w:ascii="Times New Roman" w:hAnsi="Times New Roman" w:cs="Times New Roman"/>
          <w:sz w:val="24"/>
          <w:szCs w:val="24"/>
        </w:rPr>
        <w:t>Мастер – классы</w:t>
      </w:r>
    </w:p>
    <w:p w14:paraId="22A2C6BF" w14:textId="77777777" w:rsidR="009C0378" w:rsidRPr="009370A5" w:rsidRDefault="009C0378" w:rsidP="009370A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0A5">
        <w:rPr>
          <w:rFonts w:ascii="Times New Roman" w:hAnsi="Times New Roman" w:cs="Times New Roman"/>
          <w:sz w:val="24"/>
          <w:szCs w:val="24"/>
        </w:rPr>
        <w:t>Обобщение опыта работы</w:t>
      </w:r>
    </w:p>
    <w:p w14:paraId="59AF5B3C" w14:textId="77777777" w:rsidR="000E1FAB" w:rsidRPr="009370A5" w:rsidRDefault="000E1FAB" w:rsidP="009370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C026F" w14:textId="77777777" w:rsidR="009C0378" w:rsidRPr="009A1C6C" w:rsidRDefault="009C0378" w:rsidP="009370A5">
      <w:pPr>
        <w:jc w:val="both"/>
        <w:rPr>
          <w:rFonts w:ascii="Times New Roman" w:hAnsi="Times New Roman" w:cs="Times New Roman"/>
          <w:sz w:val="24"/>
          <w:szCs w:val="24"/>
        </w:rPr>
      </w:pPr>
      <w:r w:rsidRPr="009A1C6C">
        <w:rPr>
          <w:rFonts w:ascii="Times New Roman" w:hAnsi="Times New Roman" w:cs="Times New Roman"/>
          <w:b/>
          <w:bCs/>
          <w:sz w:val="24"/>
          <w:szCs w:val="24"/>
        </w:rPr>
        <w:t>Планиров</w:t>
      </w:r>
      <w:r w:rsidR="000E1FAB" w:rsidRPr="009A1C6C">
        <w:rPr>
          <w:rFonts w:ascii="Times New Roman" w:hAnsi="Times New Roman" w:cs="Times New Roman"/>
          <w:b/>
          <w:bCs/>
          <w:sz w:val="24"/>
          <w:szCs w:val="24"/>
        </w:rPr>
        <w:t xml:space="preserve">ание методической деятельности </w:t>
      </w:r>
      <w:r w:rsidRPr="009A1C6C">
        <w:rPr>
          <w:rFonts w:ascii="Times New Roman" w:hAnsi="Times New Roman" w:cs="Times New Roman"/>
          <w:b/>
          <w:bCs/>
          <w:sz w:val="24"/>
          <w:szCs w:val="24"/>
        </w:rPr>
        <w:t>МО</w:t>
      </w:r>
    </w:p>
    <w:p w14:paraId="7A063CE7" w14:textId="77777777" w:rsidR="009C0378" w:rsidRPr="009A1C6C" w:rsidRDefault="009C0378" w:rsidP="009370A5">
      <w:pPr>
        <w:jc w:val="both"/>
        <w:rPr>
          <w:rFonts w:ascii="Times New Roman" w:hAnsi="Times New Roman" w:cs="Times New Roman"/>
          <w:sz w:val="24"/>
          <w:szCs w:val="24"/>
        </w:rPr>
      </w:pPr>
      <w:r w:rsidRPr="009A1C6C">
        <w:rPr>
          <w:rFonts w:ascii="Times New Roman" w:hAnsi="Times New Roman" w:cs="Times New Roman"/>
          <w:sz w:val="24"/>
          <w:szCs w:val="24"/>
        </w:rPr>
        <w:t>На заседаниях методических объединений обсуждались следующие вопросы:</w:t>
      </w:r>
    </w:p>
    <w:p w14:paraId="5C5B6F4A" w14:textId="570174FC" w:rsidR="009C0378" w:rsidRPr="009A1C6C" w:rsidRDefault="0092759E" w:rsidP="009370A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1C6C">
        <w:rPr>
          <w:rFonts w:ascii="Times New Roman" w:hAnsi="Times New Roman" w:cs="Times New Roman"/>
          <w:sz w:val="24"/>
          <w:szCs w:val="24"/>
        </w:rPr>
        <w:t>Анализ работы за 202</w:t>
      </w:r>
      <w:r w:rsidR="00EE1CC0">
        <w:rPr>
          <w:rFonts w:ascii="Times New Roman" w:hAnsi="Times New Roman" w:cs="Times New Roman"/>
          <w:sz w:val="24"/>
          <w:szCs w:val="24"/>
        </w:rPr>
        <w:t>3</w:t>
      </w:r>
      <w:r w:rsidRPr="009A1C6C">
        <w:rPr>
          <w:rFonts w:ascii="Times New Roman" w:hAnsi="Times New Roman" w:cs="Times New Roman"/>
          <w:sz w:val="24"/>
          <w:szCs w:val="24"/>
        </w:rPr>
        <w:t>-202</w:t>
      </w:r>
      <w:r w:rsidR="00EE1CC0">
        <w:rPr>
          <w:rFonts w:ascii="Times New Roman" w:hAnsi="Times New Roman" w:cs="Times New Roman"/>
          <w:sz w:val="24"/>
          <w:szCs w:val="24"/>
        </w:rPr>
        <w:t>4</w:t>
      </w:r>
      <w:r w:rsidR="009C0378" w:rsidRPr="009A1C6C">
        <w:rPr>
          <w:rFonts w:ascii="Times New Roman" w:hAnsi="Times New Roman" w:cs="Times New Roman"/>
          <w:sz w:val="24"/>
          <w:szCs w:val="24"/>
        </w:rPr>
        <w:t xml:space="preserve"> учебный </w:t>
      </w:r>
      <w:r w:rsidRPr="009A1C6C">
        <w:rPr>
          <w:rFonts w:ascii="Times New Roman" w:hAnsi="Times New Roman" w:cs="Times New Roman"/>
          <w:sz w:val="24"/>
          <w:szCs w:val="24"/>
        </w:rPr>
        <w:t>год. Планирование работы на 202</w:t>
      </w:r>
      <w:r w:rsidR="00EE1CC0">
        <w:rPr>
          <w:rFonts w:ascii="Times New Roman" w:hAnsi="Times New Roman" w:cs="Times New Roman"/>
          <w:sz w:val="24"/>
          <w:szCs w:val="24"/>
        </w:rPr>
        <w:t>4</w:t>
      </w:r>
      <w:r w:rsidRPr="009A1C6C">
        <w:rPr>
          <w:rFonts w:ascii="Times New Roman" w:hAnsi="Times New Roman" w:cs="Times New Roman"/>
          <w:sz w:val="24"/>
          <w:szCs w:val="24"/>
        </w:rPr>
        <w:t>-202</w:t>
      </w:r>
      <w:r w:rsidR="00EE1CC0">
        <w:rPr>
          <w:rFonts w:ascii="Times New Roman" w:hAnsi="Times New Roman" w:cs="Times New Roman"/>
          <w:sz w:val="24"/>
          <w:szCs w:val="24"/>
        </w:rPr>
        <w:t xml:space="preserve">5 </w:t>
      </w:r>
      <w:r w:rsidR="009C0378" w:rsidRPr="009A1C6C">
        <w:rPr>
          <w:rFonts w:ascii="Times New Roman" w:hAnsi="Times New Roman" w:cs="Times New Roman"/>
          <w:sz w:val="24"/>
          <w:szCs w:val="24"/>
        </w:rPr>
        <w:t>учебный год;</w:t>
      </w:r>
    </w:p>
    <w:p w14:paraId="3AC95003" w14:textId="787372F9" w:rsidR="009C0378" w:rsidRPr="009A1C6C" w:rsidRDefault="009C0378" w:rsidP="009370A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1C6C">
        <w:rPr>
          <w:rFonts w:ascii="Times New Roman" w:hAnsi="Times New Roman" w:cs="Times New Roman"/>
          <w:sz w:val="24"/>
          <w:szCs w:val="24"/>
        </w:rPr>
        <w:t>Утвер</w:t>
      </w:r>
      <w:r w:rsidR="0092759E" w:rsidRPr="009A1C6C">
        <w:rPr>
          <w:rFonts w:ascii="Times New Roman" w:hAnsi="Times New Roman" w:cs="Times New Roman"/>
          <w:sz w:val="24"/>
          <w:szCs w:val="24"/>
        </w:rPr>
        <w:t>ждение плана работы на 202</w:t>
      </w:r>
      <w:r w:rsidR="00EE1CC0">
        <w:rPr>
          <w:rFonts w:ascii="Times New Roman" w:hAnsi="Times New Roman" w:cs="Times New Roman"/>
          <w:sz w:val="24"/>
          <w:szCs w:val="24"/>
        </w:rPr>
        <w:t>4</w:t>
      </w:r>
      <w:r w:rsidR="0092759E" w:rsidRPr="009A1C6C">
        <w:rPr>
          <w:rFonts w:ascii="Times New Roman" w:hAnsi="Times New Roman" w:cs="Times New Roman"/>
          <w:sz w:val="24"/>
          <w:szCs w:val="24"/>
        </w:rPr>
        <w:t xml:space="preserve"> -202</w:t>
      </w:r>
      <w:r w:rsidR="00EE1CC0">
        <w:rPr>
          <w:rFonts w:ascii="Times New Roman" w:hAnsi="Times New Roman" w:cs="Times New Roman"/>
          <w:sz w:val="24"/>
          <w:szCs w:val="24"/>
        </w:rPr>
        <w:t>5</w:t>
      </w:r>
      <w:r w:rsidRPr="009A1C6C">
        <w:rPr>
          <w:rFonts w:ascii="Times New Roman" w:hAnsi="Times New Roman" w:cs="Times New Roman"/>
          <w:sz w:val="24"/>
          <w:szCs w:val="24"/>
        </w:rPr>
        <w:t xml:space="preserve"> учебный год;</w:t>
      </w:r>
    </w:p>
    <w:p w14:paraId="580F4CAB" w14:textId="77777777" w:rsidR="009C0378" w:rsidRPr="009A1C6C" w:rsidRDefault="009C0378" w:rsidP="009370A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1C6C">
        <w:rPr>
          <w:rFonts w:ascii="Times New Roman" w:hAnsi="Times New Roman" w:cs="Times New Roman"/>
          <w:sz w:val="24"/>
          <w:szCs w:val="24"/>
        </w:rPr>
        <w:t>Научно-методическое обеспечение де</w:t>
      </w:r>
      <w:r w:rsidR="000E1FAB" w:rsidRPr="009A1C6C">
        <w:rPr>
          <w:rFonts w:ascii="Times New Roman" w:hAnsi="Times New Roman" w:cs="Times New Roman"/>
          <w:sz w:val="24"/>
          <w:szCs w:val="24"/>
        </w:rPr>
        <w:t>ятельности и развития МАОУ СОШ № 171</w:t>
      </w:r>
      <w:r w:rsidRPr="009A1C6C">
        <w:rPr>
          <w:rFonts w:ascii="Times New Roman" w:hAnsi="Times New Roman" w:cs="Times New Roman"/>
          <w:sz w:val="24"/>
          <w:szCs w:val="24"/>
        </w:rPr>
        <w:t>, направленное на совершенствование образовательного процесса, программ, форм и методов деятельности объединений дополнительного образования;</w:t>
      </w:r>
    </w:p>
    <w:p w14:paraId="5DFD2432" w14:textId="77777777" w:rsidR="009C0378" w:rsidRPr="009A1C6C" w:rsidRDefault="009C0378" w:rsidP="009370A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1C6C">
        <w:rPr>
          <w:rFonts w:ascii="Times New Roman" w:hAnsi="Times New Roman" w:cs="Times New Roman"/>
          <w:sz w:val="24"/>
          <w:szCs w:val="24"/>
        </w:rPr>
        <w:t>Оказание методической помощи педагогам в разработке и реализации образовательных программ, способствующих повышению качества учебно-воспитательного процесса;</w:t>
      </w:r>
    </w:p>
    <w:p w14:paraId="53627777" w14:textId="77777777" w:rsidR="009C0378" w:rsidRPr="009A1C6C" w:rsidRDefault="009C0378" w:rsidP="009370A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1C6C">
        <w:rPr>
          <w:rFonts w:ascii="Times New Roman" w:hAnsi="Times New Roman" w:cs="Times New Roman"/>
          <w:sz w:val="24"/>
          <w:szCs w:val="24"/>
        </w:rPr>
        <w:t>Осуществление методической и консультативной поддержки педагогов, заинтересованных в освоении и внедрении инновационных технологий;</w:t>
      </w:r>
    </w:p>
    <w:p w14:paraId="038E0041" w14:textId="6C2618EF" w:rsidR="009C0378" w:rsidRPr="009A1C6C" w:rsidRDefault="009C0378" w:rsidP="009370A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A1C6C">
        <w:rPr>
          <w:rFonts w:ascii="Times New Roman" w:hAnsi="Times New Roman" w:cs="Times New Roman"/>
          <w:sz w:val="24"/>
          <w:szCs w:val="24"/>
        </w:rPr>
        <w:t>Подведение итогов работы за</w:t>
      </w:r>
      <w:r w:rsidR="0092759E" w:rsidRPr="009A1C6C">
        <w:rPr>
          <w:rFonts w:ascii="Times New Roman" w:hAnsi="Times New Roman" w:cs="Times New Roman"/>
          <w:sz w:val="24"/>
          <w:szCs w:val="24"/>
        </w:rPr>
        <w:t xml:space="preserve"> 202</w:t>
      </w:r>
      <w:r w:rsidR="00EE1CC0">
        <w:rPr>
          <w:rFonts w:ascii="Times New Roman" w:hAnsi="Times New Roman" w:cs="Times New Roman"/>
          <w:sz w:val="24"/>
          <w:szCs w:val="24"/>
        </w:rPr>
        <w:t>4</w:t>
      </w:r>
      <w:r w:rsidR="0092759E" w:rsidRPr="009A1C6C">
        <w:rPr>
          <w:rFonts w:ascii="Times New Roman" w:hAnsi="Times New Roman" w:cs="Times New Roman"/>
          <w:sz w:val="24"/>
          <w:szCs w:val="24"/>
        </w:rPr>
        <w:t>-202</w:t>
      </w:r>
      <w:r w:rsidR="00EE1CC0">
        <w:rPr>
          <w:rFonts w:ascii="Times New Roman" w:hAnsi="Times New Roman" w:cs="Times New Roman"/>
          <w:sz w:val="24"/>
          <w:szCs w:val="24"/>
        </w:rPr>
        <w:t>5</w:t>
      </w:r>
      <w:r w:rsidRPr="009A1C6C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14:paraId="79AC5FED" w14:textId="77777777" w:rsidR="009370A5" w:rsidRPr="009A1C6C" w:rsidRDefault="009370A5" w:rsidP="009370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4E90EA4" w14:textId="77777777" w:rsidR="009370A5" w:rsidRDefault="009370A5" w:rsidP="009370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BE39A0B" w14:textId="77777777" w:rsidR="009370A5" w:rsidRDefault="009370A5" w:rsidP="009370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9717B6" w14:textId="77777777" w:rsidR="00CB08C7" w:rsidRDefault="00CB08C7" w:rsidP="009370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998A7D" w14:textId="718313AF" w:rsidR="009C0378" w:rsidRDefault="009C0378" w:rsidP="009370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70A5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Результативность участия учащихся в конкурсах, фестивалях, соревнованиях</w:t>
      </w:r>
      <w:r w:rsidR="009370A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F288D75" w14:textId="3C1F32A7" w:rsidR="00EE1CC0" w:rsidRPr="00411F5B" w:rsidRDefault="00411F5B" w:rsidP="00EE1C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E1CC0" w:rsidRPr="00EE1CC0">
        <w:rPr>
          <w:rFonts w:ascii="Times New Roman" w:hAnsi="Times New Roman" w:cs="Times New Roman"/>
          <w:sz w:val="28"/>
          <w:szCs w:val="28"/>
        </w:rPr>
        <w:t xml:space="preserve"> </w:t>
      </w:r>
      <w:r w:rsidR="00EE1CC0" w:rsidRPr="00411F5B">
        <w:rPr>
          <w:rFonts w:ascii="Times New Roman" w:hAnsi="Times New Roman" w:cs="Times New Roman"/>
          <w:sz w:val="24"/>
          <w:szCs w:val="24"/>
        </w:rPr>
        <w:t xml:space="preserve">На День Учителя выступали в школе с песней «Домовой». На концерте к 8 марта там же перед учителями пели «Один симпатичный Пингвинчик» (1 классы) «Хорошо» (средние), «Пробуждение Весны» (старшие) и «Дерева» (мы с Дашей </w:t>
      </w:r>
      <w:proofErr w:type="spellStart"/>
      <w:r w:rsidR="00EE1CC0" w:rsidRPr="00411F5B">
        <w:rPr>
          <w:rFonts w:ascii="Times New Roman" w:hAnsi="Times New Roman" w:cs="Times New Roman"/>
          <w:sz w:val="24"/>
          <w:szCs w:val="24"/>
        </w:rPr>
        <w:t>Паршаковой</w:t>
      </w:r>
      <w:proofErr w:type="spellEnd"/>
      <w:r w:rsidR="00EE1CC0" w:rsidRPr="00411F5B">
        <w:rPr>
          <w:rFonts w:ascii="Times New Roman" w:hAnsi="Times New Roman" w:cs="Times New Roman"/>
          <w:sz w:val="24"/>
          <w:szCs w:val="24"/>
        </w:rPr>
        <w:t>)</w:t>
      </w:r>
    </w:p>
    <w:p w14:paraId="31C7B6EB" w14:textId="77777777" w:rsidR="00EE1CC0" w:rsidRPr="00411F5B" w:rsidRDefault="00EE1CC0" w:rsidP="00EE1CC0">
      <w:pPr>
        <w:jc w:val="both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t xml:space="preserve">   7-8 декабря- выезд на Всероссийский детско-юношеский фестиваль авторской песни «Тёплый декабрь» в Новоуральск: детей (5 младших 3-4 класс, 10 девочек 6-8 классы= 15 </w:t>
      </w:r>
      <w:proofErr w:type="gramStart"/>
      <w:r w:rsidRPr="00411F5B">
        <w:rPr>
          <w:rFonts w:ascii="Times New Roman" w:hAnsi="Times New Roman" w:cs="Times New Roman"/>
          <w:sz w:val="24"/>
          <w:szCs w:val="24"/>
        </w:rPr>
        <w:t xml:space="preserve">детей)  </w:t>
      </w:r>
      <w:r w:rsidRPr="00411F5B">
        <w:rPr>
          <w:rFonts w:ascii="Times New Roman" w:hAnsi="Times New Roman" w:cs="Times New Roman"/>
          <w:b/>
          <w:bCs/>
          <w:sz w:val="24"/>
          <w:szCs w:val="24"/>
        </w:rPr>
        <w:t>Лауреаты</w:t>
      </w:r>
      <w:proofErr w:type="gramEnd"/>
      <w:r w:rsidRPr="00411F5B">
        <w:rPr>
          <w:rFonts w:ascii="Times New Roman" w:hAnsi="Times New Roman" w:cs="Times New Roman"/>
          <w:sz w:val="24"/>
          <w:szCs w:val="24"/>
        </w:rPr>
        <w:t xml:space="preserve"> («Дерева»-</w:t>
      </w:r>
      <w:proofErr w:type="spellStart"/>
      <w:r w:rsidRPr="00411F5B">
        <w:rPr>
          <w:rFonts w:ascii="Times New Roman" w:hAnsi="Times New Roman" w:cs="Times New Roman"/>
          <w:sz w:val="24"/>
          <w:szCs w:val="24"/>
        </w:rPr>
        <w:t>Паршакова</w:t>
      </w:r>
      <w:proofErr w:type="spellEnd"/>
      <w:r w:rsidRPr="00411F5B">
        <w:rPr>
          <w:rFonts w:ascii="Times New Roman" w:hAnsi="Times New Roman" w:cs="Times New Roman"/>
          <w:sz w:val="24"/>
          <w:szCs w:val="24"/>
        </w:rPr>
        <w:t xml:space="preserve"> и я в номинации «Ученик и учитель»;</w:t>
      </w:r>
    </w:p>
    <w:p w14:paraId="55C1210C" w14:textId="77777777" w:rsidR="00EE1CC0" w:rsidRPr="00411F5B" w:rsidRDefault="00EE1CC0" w:rsidP="00EE1CC0">
      <w:pPr>
        <w:jc w:val="both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t>«Пробуждение Весны»- старшие) Выступление на Гала-концерте</w:t>
      </w:r>
    </w:p>
    <w:p w14:paraId="6D1DB4BB" w14:textId="77777777" w:rsidR="00EE1CC0" w:rsidRPr="00411F5B" w:rsidRDefault="00EE1CC0" w:rsidP="00EE1CC0">
      <w:pPr>
        <w:jc w:val="both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b/>
          <w:bCs/>
          <w:sz w:val="24"/>
          <w:szCs w:val="24"/>
        </w:rPr>
        <w:t xml:space="preserve">Дипломанты </w:t>
      </w:r>
      <w:r w:rsidRPr="00411F5B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411F5B">
        <w:rPr>
          <w:rFonts w:ascii="Times New Roman" w:hAnsi="Times New Roman" w:cs="Times New Roman"/>
          <w:b/>
          <w:bCs/>
          <w:sz w:val="24"/>
          <w:szCs w:val="24"/>
        </w:rPr>
        <w:t xml:space="preserve"> степени</w:t>
      </w:r>
      <w:r w:rsidRPr="00411F5B">
        <w:rPr>
          <w:rFonts w:ascii="Times New Roman" w:hAnsi="Times New Roman" w:cs="Times New Roman"/>
          <w:sz w:val="24"/>
          <w:szCs w:val="24"/>
        </w:rPr>
        <w:t xml:space="preserve">- «Колыбельная кузнечику» (смешанный состав) и «Хлеб для Снеговика» (младшие). </w:t>
      </w:r>
      <w:r w:rsidRPr="00411F5B">
        <w:rPr>
          <w:rFonts w:ascii="Times New Roman" w:hAnsi="Times New Roman" w:cs="Times New Roman"/>
          <w:b/>
          <w:bCs/>
          <w:sz w:val="24"/>
          <w:szCs w:val="24"/>
        </w:rPr>
        <w:t xml:space="preserve">Диплом </w:t>
      </w:r>
      <w:r w:rsidRPr="00411F5B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411F5B">
        <w:rPr>
          <w:rFonts w:ascii="Times New Roman" w:hAnsi="Times New Roman" w:cs="Times New Roman"/>
          <w:b/>
          <w:bCs/>
          <w:sz w:val="24"/>
          <w:szCs w:val="24"/>
        </w:rPr>
        <w:t xml:space="preserve"> степени</w:t>
      </w:r>
      <w:r w:rsidRPr="00411F5B">
        <w:rPr>
          <w:rFonts w:ascii="Times New Roman" w:hAnsi="Times New Roman" w:cs="Times New Roman"/>
          <w:sz w:val="24"/>
          <w:szCs w:val="24"/>
        </w:rPr>
        <w:t xml:space="preserve">- «Ракушка» (младшие). </w:t>
      </w:r>
      <w:proofErr w:type="spellStart"/>
      <w:r w:rsidRPr="00411F5B">
        <w:rPr>
          <w:rFonts w:ascii="Times New Roman" w:hAnsi="Times New Roman" w:cs="Times New Roman"/>
          <w:sz w:val="24"/>
          <w:szCs w:val="24"/>
        </w:rPr>
        <w:t>А.Вохмянина</w:t>
      </w:r>
      <w:proofErr w:type="spellEnd"/>
      <w:r w:rsidRPr="00411F5B">
        <w:rPr>
          <w:rFonts w:ascii="Times New Roman" w:hAnsi="Times New Roman" w:cs="Times New Roman"/>
          <w:sz w:val="24"/>
          <w:szCs w:val="24"/>
        </w:rPr>
        <w:t>- участник («Фонарик»-авторская)</w:t>
      </w:r>
    </w:p>
    <w:p w14:paraId="27AB4EF0" w14:textId="77777777" w:rsidR="00EE1CC0" w:rsidRPr="00411F5B" w:rsidRDefault="00EE1CC0" w:rsidP="00EE1CC0">
      <w:pPr>
        <w:jc w:val="both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t xml:space="preserve">      В декабре была подана Заявка на участие в самом крупном Фестивале авторской песни «Покровский собор», который проходит в Москве в здании Гостиного двора (рядом с Красной площадью). И Даша вышла в лонг-лист </w:t>
      </w:r>
      <w:proofErr w:type="gramStart"/>
      <w:r w:rsidRPr="00411F5B">
        <w:rPr>
          <w:rFonts w:ascii="Times New Roman" w:hAnsi="Times New Roman" w:cs="Times New Roman"/>
          <w:sz w:val="24"/>
          <w:szCs w:val="24"/>
        </w:rPr>
        <w:t>финалистов  (</w:t>
      </w:r>
      <w:proofErr w:type="gramEnd"/>
      <w:r w:rsidRPr="00411F5B">
        <w:rPr>
          <w:rFonts w:ascii="Times New Roman" w:hAnsi="Times New Roman" w:cs="Times New Roman"/>
          <w:sz w:val="24"/>
          <w:szCs w:val="24"/>
        </w:rPr>
        <w:t xml:space="preserve"> №15 из 30 номеров</w:t>
      </w:r>
      <w:proofErr w:type="gramStart"/>
      <w:r w:rsidRPr="00411F5B">
        <w:rPr>
          <w:rFonts w:ascii="Times New Roman" w:hAnsi="Times New Roman" w:cs="Times New Roman"/>
          <w:sz w:val="24"/>
          <w:szCs w:val="24"/>
        </w:rPr>
        <w:t>) !!!</w:t>
      </w:r>
      <w:proofErr w:type="gramEnd"/>
    </w:p>
    <w:p w14:paraId="72002154" w14:textId="77777777" w:rsidR="00EE1CC0" w:rsidRPr="00411F5B" w:rsidRDefault="00EE1CC0" w:rsidP="00EE1CC0">
      <w:pPr>
        <w:jc w:val="both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t>К сожалению, мама Даши отказалась от поездки…</w:t>
      </w:r>
    </w:p>
    <w:p w14:paraId="0A0B930C" w14:textId="77777777" w:rsidR="00EE1CC0" w:rsidRPr="00411F5B" w:rsidRDefault="00EE1CC0" w:rsidP="00EE1CC0">
      <w:pPr>
        <w:jc w:val="both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t xml:space="preserve">     3 февраля принимали участие в городском конкурсе авторской песни «Урал-микс» во Дворце Молодёжи, где Даша </w:t>
      </w:r>
      <w:proofErr w:type="spellStart"/>
      <w:r w:rsidRPr="00411F5B">
        <w:rPr>
          <w:rFonts w:ascii="Times New Roman" w:hAnsi="Times New Roman" w:cs="Times New Roman"/>
          <w:sz w:val="24"/>
          <w:szCs w:val="24"/>
        </w:rPr>
        <w:t>Паршакова</w:t>
      </w:r>
      <w:proofErr w:type="spellEnd"/>
      <w:r w:rsidRPr="00411F5B">
        <w:rPr>
          <w:rFonts w:ascii="Times New Roman" w:hAnsi="Times New Roman" w:cs="Times New Roman"/>
          <w:sz w:val="24"/>
          <w:szCs w:val="24"/>
        </w:rPr>
        <w:t xml:space="preserve"> стала </w:t>
      </w:r>
      <w:r w:rsidRPr="00411F5B">
        <w:rPr>
          <w:rFonts w:ascii="Times New Roman" w:hAnsi="Times New Roman" w:cs="Times New Roman"/>
          <w:b/>
          <w:bCs/>
          <w:sz w:val="24"/>
          <w:szCs w:val="24"/>
        </w:rPr>
        <w:t xml:space="preserve">Дипломантом </w:t>
      </w:r>
      <w:r w:rsidRPr="00411F5B">
        <w:rPr>
          <w:rFonts w:ascii="Times New Roman" w:hAnsi="Times New Roman" w:cs="Times New Roman"/>
          <w:b/>
          <w:bCs/>
          <w:sz w:val="24"/>
          <w:szCs w:val="24"/>
          <w:lang w:val="en-US"/>
        </w:rPr>
        <w:t>III</w:t>
      </w:r>
      <w:r w:rsidRPr="00411F5B">
        <w:rPr>
          <w:rFonts w:ascii="Times New Roman" w:hAnsi="Times New Roman" w:cs="Times New Roman"/>
          <w:b/>
          <w:bCs/>
          <w:sz w:val="24"/>
          <w:szCs w:val="24"/>
        </w:rPr>
        <w:t xml:space="preserve"> степени</w:t>
      </w:r>
      <w:r w:rsidRPr="00411F5B">
        <w:rPr>
          <w:rFonts w:ascii="Times New Roman" w:hAnsi="Times New Roman" w:cs="Times New Roman"/>
          <w:sz w:val="24"/>
          <w:szCs w:val="24"/>
        </w:rPr>
        <w:t>.</w:t>
      </w:r>
    </w:p>
    <w:p w14:paraId="7914ECD4" w14:textId="77777777" w:rsidR="00EE1CC0" w:rsidRPr="00411F5B" w:rsidRDefault="00EE1CC0" w:rsidP="00EE1CC0">
      <w:pPr>
        <w:jc w:val="both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t xml:space="preserve">     6 апреля выступили в гимназии Арт-этюд на Уралмаше на </w:t>
      </w:r>
      <w:proofErr w:type="spellStart"/>
      <w:r w:rsidRPr="00411F5B">
        <w:rPr>
          <w:rFonts w:ascii="Times New Roman" w:hAnsi="Times New Roman" w:cs="Times New Roman"/>
          <w:sz w:val="24"/>
          <w:szCs w:val="24"/>
        </w:rPr>
        <w:t>Всеросссийском</w:t>
      </w:r>
      <w:proofErr w:type="spellEnd"/>
      <w:r w:rsidRPr="00411F5B">
        <w:rPr>
          <w:rFonts w:ascii="Times New Roman" w:hAnsi="Times New Roman" w:cs="Times New Roman"/>
          <w:sz w:val="24"/>
          <w:szCs w:val="24"/>
        </w:rPr>
        <w:t xml:space="preserve"> конкурсе молодёжного творчества «В стиле бард-рок», где выступало 25 детей: 3 ансамбля, 3 солиста, 8 песен.</w:t>
      </w:r>
    </w:p>
    <w:p w14:paraId="32CE6712" w14:textId="77777777" w:rsidR="00EE1CC0" w:rsidRPr="00411F5B" w:rsidRDefault="00EE1CC0" w:rsidP="00EE1C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54E04D" w14:textId="77777777" w:rsidR="00EE1CC0" w:rsidRPr="00411F5B" w:rsidRDefault="00EE1CC0" w:rsidP="00EE1CC0">
      <w:pPr>
        <w:jc w:val="both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b/>
          <w:bCs/>
          <w:sz w:val="24"/>
          <w:szCs w:val="24"/>
        </w:rPr>
        <w:t>Лауреаты 1 степени</w:t>
      </w:r>
      <w:r w:rsidRPr="00411F5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11F5B">
        <w:rPr>
          <w:rFonts w:ascii="Times New Roman" w:hAnsi="Times New Roman" w:cs="Times New Roman"/>
          <w:sz w:val="24"/>
          <w:szCs w:val="24"/>
        </w:rPr>
        <w:t>Паршакова</w:t>
      </w:r>
      <w:proofErr w:type="spellEnd"/>
      <w:r w:rsidRPr="00411F5B">
        <w:rPr>
          <w:rFonts w:ascii="Times New Roman" w:hAnsi="Times New Roman" w:cs="Times New Roman"/>
          <w:sz w:val="24"/>
          <w:szCs w:val="24"/>
        </w:rPr>
        <w:t xml:space="preserve"> Даша и я «Дерева»</w:t>
      </w:r>
    </w:p>
    <w:p w14:paraId="5A2DBDBE" w14:textId="77777777" w:rsidR="00EE1CC0" w:rsidRPr="00411F5B" w:rsidRDefault="00EE1CC0" w:rsidP="00EE1CC0">
      <w:pPr>
        <w:jc w:val="both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t xml:space="preserve">                             Младший ансамбль 6 в. +2г.+мелодион «Один симпатичный пингвинчик»</w:t>
      </w:r>
    </w:p>
    <w:p w14:paraId="27D4FEB6" w14:textId="77777777" w:rsidR="00EE1CC0" w:rsidRPr="00411F5B" w:rsidRDefault="00EE1CC0" w:rsidP="00EE1CC0">
      <w:pPr>
        <w:jc w:val="both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b/>
          <w:bCs/>
          <w:sz w:val="24"/>
          <w:szCs w:val="24"/>
        </w:rPr>
        <w:t xml:space="preserve">Лауреаты 2 </w:t>
      </w:r>
      <w:proofErr w:type="gramStart"/>
      <w:r w:rsidRPr="00411F5B">
        <w:rPr>
          <w:rFonts w:ascii="Times New Roman" w:hAnsi="Times New Roman" w:cs="Times New Roman"/>
          <w:b/>
          <w:bCs/>
          <w:sz w:val="24"/>
          <w:szCs w:val="24"/>
        </w:rPr>
        <w:t>степени</w:t>
      </w:r>
      <w:r w:rsidRPr="00411F5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11F5B">
        <w:rPr>
          <w:rFonts w:ascii="Times New Roman" w:hAnsi="Times New Roman" w:cs="Times New Roman"/>
          <w:sz w:val="24"/>
          <w:szCs w:val="24"/>
        </w:rPr>
        <w:t xml:space="preserve"> Средний ансамбль 7в.+2 г. «Домовой» и «Хорошо»</w:t>
      </w:r>
    </w:p>
    <w:p w14:paraId="313C5A0B" w14:textId="77777777" w:rsidR="00EE1CC0" w:rsidRPr="00411F5B" w:rsidRDefault="00EE1CC0" w:rsidP="00EE1CC0">
      <w:pPr>
        <w:jc w:val="both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t xml:space="preserve">                                     Старший ансамбль 7 в.+ 3 г.+ я «Март. Сумерки» и «Х.-Апрель»</w:t>
      </w:r>
    </w:p>
    <w:p w14:paraId="73572E3C" w14:textId="77777777" w:rsidR="00EE1CC0" w:rsidRPr="00411F5B" w:rsidRDefault="00EE1CC0" w:rsidP="00EE1CC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11F5B">
        <w:rPr>
          <w:rFonts w:ascii="Times New Roman" w:hAnsi="Times New Roman" w:cs="Times New Roman"/>
          <w:b/>
          <w:bCs/>
          <w:sz w:val="24"/>
          <w:szCs w:val="24"/>
        </w:rPr>
        <w:t>Дипломанты</w:t>
      </w:r>
      <w:r w:rsidRPr="00411F5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411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B">
        <w:rPr>
          <w:rFonts w:ascii="Times New Roman" w:hAnsi="Times New Roman" w:cs="Times New Roman"/>
          <w:sz w:val="24"/>
          <w:szCs w:val="24"/>
        </w:rPr>
        <w:t>Ничкова</w:t>
      </w:r>
      <w:proofErr w:type="spellEnd"/>
      <w:r w:rsidRPr="00411F5B">
        <w:rPr>
          <w:rFonts w:ascii="Times New Roman" w:hAnsi="Times New Roman" w:cs="Times New Roman"/>
          <w:sz w:val="24"/>
          <w:szCs w:val="24"/>
        </w:rPr>
        <w:t xml:space="preserve"> М. «Колыбельная»</w:t>
      </w:r>
    </w:p>
    <w:p w14:paraId="7295B69E" w14:textId="77777777" w:rsidR="00EE1CC0" w:rsidRPr="00411F5B" w:rsidRDefault="00EE1CC0" w:rsidP="00EE1CC0">
      <w:pPr>
        <w:jc w:val="both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t xml:space="preserve">                           Гагарины </w:t>
      </w:r>
      <w:proofErr w:type="spellStart"/>
      <w:r w:rsidRPr="00411F5B">
        <w:rPr>
          <w:rFonts w:ascii="Times New Roman" w:hAnsi="Times New Roman" w:cs="Times New Roman"/>
          <w:sz w:val="24"/>
          <w:szCs w:val="24"/>
        </w:rPr>
        <w:t>С.и</w:t>
      </w:r>
      <w:proofErr w:type="spellEnd"/>
      <w:r w:rsidRPr="00411F5B">
        <w:rPr>
          <w:rFonts w:ascii="Times New Roman" w:hAnsi="Times New Roman" w:cs="Times New Roman"/>
          <w:sz w:val="24"/>
          <w:szCs w:val="24"/>
        </w:rPr>
        <w:t xml:space="preserve"> Л. «Букет котов»</w:t>
      </w:r>
    </w:p>
    <w:p w14:paraId="748BD14B" w14:textId="77777777" w:rsidR="00EE1CC0" w:rsidRPr="00411F5B" w:rsidRDefault="00EE1CC0" w:rsidP="00EE1CC0">
      <w:pPr>
        <w:jc w:val="both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t xml:space="preserve">     Также мы выступали в нашей школе на «Ночи Музеев» 17 мая Семь песен:</w:t>
      </w:r>
    </w:p>
    <w:p w14:paraId="32E91ADD" w14:textId="77777777" w:rsidR="00EE1CC0" w:rsidRPr="00411F5B" w:rsidRDefault="00EE1CC0" w:rsidP="00EE1CC0">
      <w:pPr>
        <w:jc w:val="both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t>Младшие- «Один с/пингвинчик», средние- «Домовой» и «Хорошо», Дуэты- Волковы «Лошадка» и Гагарины «Букет котов», старшие «Художник-апрель», средние и младшие «Прощальная кругосветная».</w:t>
      </w:r>
    </w:p>
    <w:p w14:paraId="33B86A6D" w14:textId="77777777" w:rsidR="00EE1CC0" w:rsidRPr="00411F5B" w:rsidRDefault="00EE1CC0" w:rsidP="00EE1CC0">
      <w:pPr>
        <w:jc w:val="both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t xml:space="preserve">     За прошедший 2024-2025 учебный год коллектив ансамбля участвовал в следующих конкурсах и концертах:</w:t>
      </w:r>
    </w:p>
    <w:p w14:paraId="44D79EC8" w14:textId="77777777" w:rsidR="00EE1CC0" w:rsidRPr="00411F5B" w:rsidRDefault="00EE1CC0" w:rsidP="00EE1CC0">
      <w:pPr>
        <w:jc w:val="both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t xml:space="preserve">-  </w:t>
      </w:r>
      <w:r w:rsidRPr="00411F5B">
        <w:rPr>
          <w:rFonts w:ascii="Times New Roman" w:hAnsi="Times New Roman" w:cs="Times New Roman"/>
          <w:sz w:val="24"/>
          <w:szCs w:val="24"/>
          <w:lang w:val="en-US"/>
        </w:rPr>
        <w:t>XXIV</w:t>
      </w:r>
      <w:r w:rsidRPr="00411F5B">
        <w:rPr>
          <w:rFonts w:ascii="Times New Roman" w:hAnsi="Times New Roman" w:cs="Times New Roman"/>
          <w:sz w:val="24"/>
          <w:szCs w:val="24"/>
        </w:rPr>
        <w:t xml:space="preserve"> </w:t>
      </w:r>
      <w:r w:rsidRPr="00411F5B">
        <w:rPr>
          <w:rFonts w:ascii="Times New Roman" w:hAnsi="Times New Roman" w:cs="Times New Roman"/>
          <w:i/>
          <w:iCs/>
          <w:sz w:val="24"/>
          <w:szCs w:val="24"/>
        </w:rPr>
        <w:t>Всероссийский</w:t>
      </w:r>
      <w:r w:rsidRPr="00411F5B">
        <w:rPr>
          <w:rFonts w:ascii="Times New Roman" w:hAnsi="Times New Roman" w:cs="Times New Roman"/>
          <w:sz w:val="24"/>
          <w:szCs w:val="24"/>
        </w:rPr>
        <w:t xml:space="preserve"> детско-юношеский фестиваль авторской песни «Тёплый декабрь» (7 -8 декабря. Новоуральск). </w:t>
      </w:r>
      <w:r w:rsidRPr="00411F5B">
        <w:rPr>
          <w:rFonts w:ascii="Times New Roman" w:hAnsi="Times New Roman" w:cs="Times New Roman"/>
          <w:b/>
          <w:bCs/>
          <w:sz w:val="24"/>
          <w:szCs w:val="24"/>
        </w:rPr>
        <w:t>Лауреаты</w:t>
      </w:r>
      <w:r w:rsidRPr="00411F5B">
        <w:rPr>
          <w:rFonts w:ascii="Times New Roman" w:hAnsi="Times New Roman" w:cs="Times New Roman"/>
          <w:sz w:val="24"/>
          <w:szCs w:val="24"/>
        </w:rPr>
        <w:t xml:space="preserve"> и </w:t>
      </w:r>
      <w:r w:rsidRPr="00411F5B">
        <w:rPr>
          <w:rFonts w:ascii="Times New Roman" w:hAnsi="Times New Roman" w:cs="Times New Roman"/>
          <w:b/>
          <w:bCs/>
          <w:sz w:val="24"/>
          <w:szCs w:val="24"/>
        </w:rPr>
        <w:t>Дипломы 1 и 3 степени</w:t>
      </w:r>
      <w:r w:rsidRPr="00411F5B">
        <w:rPr>
          <w:rFonts w:ascii="Times New Roman" w:hAnsi="Times New Roman" w:cs="Times New Roman"/>
          <w:sz w:val="24"/>
          <w:szCs w:val="24"/>
        </w:rPr>
        <w:t xml:space="preserve"> в номинации «ансамбль». </w:t>
      </w:r>
    </w:p>
    <w:p w14:paraId="1EF32790" w14:textId="77777777" w:rsidR="00EE1CC0" w:rsidRPr="00411F5B" w:rsidRDefault="00EE1CC0" w:rsidP="00EE1C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t xml:space="preserve">- </w:t>
      </w:r>
      <w:r w:rsidRPr="00411F5B">
        <w:rPr>
          <w:rFonts w:ascii="Times New Roman" w:hAnsi="Times New Roman" w:cs="Times New Roman"/>
          <w:i/>
          <w:sz w:val="24"/>
          <w:szCs w:val="24"/>
        </w:rPr>
        <w:t>Городской</w:t>
      </w:r>
      <w:r w:rsidRPr="00411F5B">
        <w:rPr>
          <w:rFonts w:ascii="Times New Roman" w:hAnsi="Times New Roman" w:cs="Times New Roman"/>
          <w:sz w:val="24"/>
          <w:szCs w:val="24"/>
        </w:rPr>
        <w:t xml:space="preserve"> конкурс «Урал-микс» (3 февраля) </w:t>
      </w:r>
      <w:r w:rsidRPr="00411F5B">
        <w:rPr>
          <w:rFonts w:ascii="Times New Roman" w:hAnsi="Times New Roman" w:cs="Times New Roman"/>
          <w:b/>
          <w:sz w:val="24"/>
          <w:szCs w:val="24"/>
        </w:rPr>
        <w:t xml:space="preserve">Дипломант </w:t>
      </w:r>
      <w:r w:rsidRPr="00411F5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11F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1F5B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spellStart"/>
      <w:r w:rsidRPr="00411F5B">
        <w:rPr>
          <w:rFonts w:ascii="Times New Roman" w:hAnsi="Times New Roman" w:cs="Times New Roman"/>
          <w:b/>
          <w:sz w:val="24"/>
          <w:szCs w:val="24"/>
        </w:rPr>
        <w:t>тепени</w:t>
      </w:r>
      <w:proofErr w:type="spellEnd"/>
    </w:p>
    <w:p w14:paraId="71418F09" w14:textId="77777777" w:rsidR="00EE1CC0" w:rsidRPr="00411F5B" w:rsidRDefault="00EE1CC0" w:rsidP="00EE1CC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11F5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11F5B">
        <w:rPr>
          <w:rFonts w:ascii="Times New Roman" w:hAnsi="Times New Roman" w:cs="Times New Roman"/>
          <w:bCs/>
          <w:i/>
          <w:iCs/>
          <w:sz w:val="24"/>
          <w:szCs w:val="24"/>
        </w:rPr>
        <w:t>Всероссийский фестиваль «Покровский собор»</w:t>
      </w:r>
      <w:r w:rsidRPr="00411F5B">
        <w:rPr>
          <w:rFonts w:ascii="Times New Roman" w:hAnsi="Times New Roman" w:cs="Times New Roman"/>
          <w:b/>
          <w:sz w:val="24"/>
          <w:szCs w:val="24"/>
        </w:rPr>
        <w:t xml:space="preserve"> -финалист</w:t>
      </w:r>
    </w:p>
    <w:p w14:paraId="7B19304C" w14:textId="77777777" w:rsidR="00EE1CC0" w:rsidRPr="00411F5B" w:rsidRDefault="00EE1CC0" w:rsidP="00EE1CC0">
      <w:pPr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11F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- </w:t>
      </w:r>
      <w:r w:rsidRPr="00411F5B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Всероссийский конкурс «В стиле бард-рок» </w:t>
      </w:r>
      <w:r w:rsidRPr="00411F5B">
        <w:rPr>
          <w:rFonts w:ascii="Times New Roman" w:hAnsi="Times New Roman" w:cs="Times New Roman"/>
          <w:bCs/>
          <w:sz w:val="24"/>
          <w:szCs w:val="24"/>
        </w:rPr>
        <w:t xml:space="preserve">(6 апреля) </w:t>
      </w:r>
      <w:r w:rsidRPr="00411F5B">
        <w:rPr>
          <w:rFonts w:ascii="Times New Roman" w:hAnsi="Times New Roman" w:cs="Times New Roman"/>
          <w:b/>
          <w:sz w:val="24"/>
          <w:szCs w:val="24"/>
        </w:rPr>
        <w:t xml:space="preserve">Лауреаты </w:t>
      </w:r>
      <w:r w:rsidRPr="00411F5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11F5B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Pr="00411F5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11F5B">
        <w:rPr>
          <w:rFonts w:ascii="Times New Roman" w:hAnsi="Times New Roman" w:cs="Times New Roman"/>
          <w:b/>
          <w:sz w:val="24"/>
          <w:szCs w:val="24"/>
        </w:rPr>
        <w:t xml:space="preserve"> степени, Дипломанты.</w:t>
      </w:r>
    </w:p>
    <w:p w14:paraId="105EC055" w14:textId="77777777" w:rsidR="00EE1CC0" w:rsidRPr="00411F5B" w:rsidRDefault="00EE1CC0" w:rsidP="00EE1CC0">
      <w:pPr>
        <w:ind w:right="-5"/>
        <w:jc w:val="both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t xml:space="preserve">-  </w:t>
      </w:r>
      <w:r w:rsidRPr="00411F5B">
        <w:rPr>
          <w:rFonts w:ascii="Times New Roman" w:hAnsi="Times New Roman" w:cs="Times New Roman"/>
          <w:sz w:val="24"/>
          <w:szCs w:val="24"/>
          <w:lang w:val="en-US"/>
        </w:rPr>
        <w:t>XIII</w:t>
      </w:r>
      <w:r w:rsidRPr="00411F5B">
        <w:rPr>
          <w:rFonts w:ascii="Times New Roman" w:hAnsi="Times New Roman" w:cs="Times New Roman"/>
          <w:sz w:val="24"/>
          <w:szCs w:val="24"/>
        </w:rPr>
        <w:t xml:space="preserve"> </w:t>
      </w:r>
      <w:r w:rsidRPr="00411F5B">
        <w:rPr>
          <w:rFonts w:ascii="Times New Roman" w:hAnsi="Times New Roman" w:cs="Times New Roman"/>
          <w:i/>
          <w:sz w:val="24"/>
          <w:szCs w:val="24"/>
        </w:rPr>
        <w:t>Всероссийский</w:t>
      </w:r>
      <w:r w:rsidRPr="00411F5B">
        <w:rPr>
          <w:rFonts w:ascii="Times New Roman" w:hAnsi="Times New Roman" w:cs="Times New Roman"/>
          <w:sz w:val="24"/>
          <w:szCs w:val="24"/>
        </w:rPr>
        <w:t xml:space="preserve"> детско-молодёжный фестиваль авторской песни «Зелёная карета»</w:t>
      </w:r>
      <w:r w:rsidRPr="00411F5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1F5B">
        <w:rPr>
          <w:rFonts w:ascii="Times New Roman" w:hAnsi="Times New Roman" w:cs="Times New Roman"/>
          <w:sz w:val="24"/>
          <w:szCs w:val="24"/>
        </w:rPr>
        <w:t xml:space="preserve">(апрель-май). Дистанционно. </w:t>
      </w:r>
      <w:r w:rsidRPr="00411F5B">
        <w:rPr>
          <w:rFonts w:ascii="Times New Roman" w:hAnsi="Times New Roman" w:cs="Times New Roman"/>
          <w:b/>
          <w:sz w:val="24"/>
          <w:szCs w:val="24"/>
        </w:rPr>
        <w:t xml:space="preserve">Ждём результатов </w:t>
      </w:r>
      <w:r w:rsidRPr="00411F5B">
        <w:rPr>
          <w:rFonts w:ascii="Times New Roman" w:hAnsi="Times New Roman" w:cs="Times New Roman"/>
          <w:sz w:val="24"/>
          <w:szCs w:val="24"/>
        </w:rPr>
        <w:t>из 2 городов.</w:t>
      </w:r>
    </w:p>
    <w:p w14:paraId="1E0545F0" w14:textId="77777777" w:rsidR="00EE1CC0" w:rsidRPr="00411F5B" w:rsidRDefault="00EE1CC0" w:rsidP="00EE1CC0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58BF7C" w14:textId="77777777" w:rsidR="00EE1CC0" w:rsidRPr="00411F5B" w:rsidRDefault="00EE1CC0" w:rsidP="00EE1CC0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11F5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Художественная керамика</w:t>
      </w:r>
    </w:p>
    <w:p w14:paraId="26B6D3D6" w14:textId="77777777" w:rsidR="00EE1CC0" w:rsidRPr="00411F5B" w:rsidRDefault="00EE1CC0" w:rsidP="00EE1CC0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EE97FC6" w14:textId="77777777" w:rsidR="00EE1CC0" w:rsidRPr="00411F5B" w:rsidRDefault="00EE1CC0" w:rsidP="00EE1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1. Работа в городском жюри творческого конкурса в честь празднования дня города Геленджика (</w:t>
      </w:r>
      <w:proofErr w:type="gramStart"/>
      <w:r w:rsidRPr="00411F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август )</w:t>
      </w:r>
      <w:proofErr w:type="gramEnd"/>
    </w:p>
    <w:p w14:paraId="6ED7B042" w14:textId="77777777" w:rsidR="00EE1CC0" w:rsidRPr="00411F5B" w:rsidRDefault="00EE1CC0" w:rsidP="00EE1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2. ⁠Персональная выставка авторской керамики педагога в Областном Краеведческом музее «Синий праздник с далекою звездой </w:t>
      </w:r>
      <w:proofErr w:type="gramStart"/>
      <w:r w:rsidRPr="00411F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( ноябрь</w:t>
      </w:r>
      <w:proofErr w:type="gramEnd"/>
      <w:r w:rsidRPr="00411F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-февраль)</w:t>
      </w:r>
    </w:p>
    <w:p w14:paraId="6391D24E" w14:textId="77777777" w:rsidR="00EE1CC0" w:rsidRPr="00411F5B" w:rsidRDefault="00EE1CC0" w:rsidP="00EE1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3. ⁠Участие студии в городской благотворительной акции «Ангел Надежды»</w:t>
      </w:r>
    </w:p>
    <w:p w14:paraId="6C3DDDC3" w14:textId="77777777" w:rsidR="00EE1CC0" w:rsidRPr="00411F5B" w:rsidRDefault="00EE1CC0" w:rsidP="00EE1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4. ⁠Участие педагога и студии в коллективной выставке ДПИ в городском музее Решетникова «Вифлеемская звезда» (декабрь- февраль)</w:t>
      </w:r>
    </w:p>
    <w:p w14:paraId="1C718378" w14:textId="77777777" w:rsidR="00EE1CC0" w:rsidRPr="00411F5B" w:rsidRDefault="00EE1CC0" w:rsidP="00EE1CC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1A1A1A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5. ⁠Студия приняла участие в районном этапе детского конкурса ДПИ «</w:t>
      </w:r>
      <w:proofErr w:type="spellStart"/>
      <w:r w:rsidRPr="00411F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Талантфест</w:t>
      </w:r>
      <w:proofErr w:type="spellEnd"/>
      <w:r w:rsidRPr="00411F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»; 7 победителей из 8 участников</w:t>
      </w:r>
    </w:p>
    <w:p w14:paraId="49CD4F5C" w14:textId="77777777" w:rsidR="00EE1CC0" w:rsidRPr="00411F5B" w:rsidRDefault="00EE1CC0" w:rsidP="00EE1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6. ⁠Музей Мастерская Ангелов и Музей кошек приняли участие в виртуальном конкурсе новогодних масок в рамках проекта школьных музеев «Музейный бум»</w:t>
      </w:r>
    </w:p>
    <w:p w14:paraId="646A622C" w14:textId="77777777" w:rsidR="00EE1CC0" w:rsidRPr="00411F5B" w:rsidRDefault="00EE1CC0" w:rsidP="00EE1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7. ⁠В рамках городского проекта «Музейный бум в Екатеринбурге» были проведены 3 экскурсии и два МК для дошколят дружественного Д/С 189</w:t>
      </w:r>
    </w:p>
    <w:p w14:paraId="60452572" w14:textId="77777777" w:rsidR="00EE1CC0" w:rsidRPr="00411F5B" w:rsidRDefault="00EE1CC0" w:rsidP="00EE1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8. ⁠Экскурсия и МК для активистов гражданского движения «Уральцы фронту»</w:t>
      </w:r>
    </w:p>
    <w:p w14:paraId="57BA8318" w14:textId="77777777" w:rsidR="00EE1CC0" w:rsidRPr="00411F5B" w:rsidRDefault="00EE1CC0" w:rsidP="00EE1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9. ⁠Экскурсии и предновогодние МК для учащихся нашей школы «Символ года», «Новогодний сувенир». </w:t>
      </w:r>
    </w:p>
    <w:p w14:paraId="29441326" w14:textId="77777777" w:rsidR="00EE1CC0" w:rsidRPr="00411F5B" w:rsidRDefault="00EE1CC0" w:rsidP="00EE1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10. ⁠Городской этап детского ДПИ творчества Радуга талантов «</w:t>
      </w:r>
      <w:proofErr w:type="spellStart"/>
      <w:r w:rsidRPr="00411F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Талантфест</w:t>
      </w:r>
      <w:proofErr w:type="spellEnd"/>
      <w:r w:rsidRPr="00411F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» 5 </w:t>
      </w:r>
      <w:proofErr w:type="gramStart"/>
      <w:r w:rsidRPr="00411F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участников  -</w:t>
      </w:r>
      <w:proofErr w:type="gramEnd"/>
      <w:r w:rsidRPr="00411F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5 победителей призовых мест</w:t>
      </w:r>
    </w:p>
    <w:p w14:paraId="339F7412" w14:textId="77777777" w:rsidR="00EE1CC0" w:rsidRPr="00411F5B" w:rsidRDefault="00EE1CC0" w:rsidP="00EE1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11. ⁠Экскурсия и два МК «Символ года» для пенсионеров ЖД района из центра социального обслуживания</w:t>
      </w:r>
    </w:p>
    <w:p w14:paraId="07349329" w14:textId="77777777" w:rsidR="00EE1CC0" w:rsidRPr="00411F5B" w:rsidRDefault="00EE1CC0" w:rsidP="00EE1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12. ⁠Участие педагога и студии в коллективной выставке в городском музее Решетникова «Театр Петрушки», (февраль- май)</w:t>
      </w:r>
    </w:p>
    <w:p w14:paraId="06FE3D5A" w14:textId="77777777" w:rsidR="00EE1CC0" w:rsidRPr="00411F5B" w:rsidRDefault="00EE1CC0" w:rsidP="00EE1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13. ⁠Организовали и провели выставку ИЗО «Муськи, Мурки, Васьки и другие» детской художественной студии «Кисти и кляксы» клуба «Орфей» ДЮЦ «Калейдоскоп»</w:t>
      </w:r>
    </w:p>
    <w:p w14:paraId="628454AC" w14:textId="77777777" w:rsidR="00EE1CC0" w:rsidRPr="00411F5B" w:rsidRDefault="00EE1CC0" w:rsidP="00EE1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14. ⁠Провели праздничное закрытие выставки с награждением, чаепитием и Мастер-классом </w:t>
      </w:r>
    </w:p>
    <w:p w14:paraId="09B1466B" w14:textId="77777777" w:rsidR="00EE1CC0" w:rsidRPr="00411F5B" w:rsidRDefault="00EE1CC0" w:rsidP="00EE1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15. Приняли участие педагог и студийцы в городской выставке керамики «</w:t>
      </w:r>
      <w:proofErr w:type="spellStart"/>
      <w:r w:rsidRPr="00411F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Мурлыкины</w:t>
      </w:r>
      <w:proofErr w:type="spellEnd"/>
      <w:r w:rsidRPr="00411F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сказки» в Музее гигиены, (март)</w:t>
      </w:r>
    </w:p>
    <w:p w14:paraId="70E73AFA" w14:textId="77777777" w:rsidR="00EE1CC0" w:rsidRPr="00411F5B" w:rsidRDefault="00EE1CC0" w:rsidP="00EE1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16. ⁠Организовали и провели областной творческий конкурс ИЗО и ДПИ «Мы друзья -Ангел мой, Кот и Я»; провели награждение в рамках городской мультимедийной акции «Ночь музеев -2025»</w:t>
      </w:r>
    </w:p>
    <w:p w14:paraId="71CE8D4A" w14:textId="77777777" w:rsidR="00EE1CC0" w:rsidRPr="00411F5B" w:rsidRDefault="00EE1CC0" w:rsidP="00EE1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17. ⁠Подготовила участника регионального конкурса художественной керамики в Сургутском художественном музее к юбилею П.П. Ершова «Конек- Горбунок. Перезагрузка.»</w:t>
      </w:r>
    </w:p>
    <w:p w14:paraId="1C0F557C" w14:textId="77777777" w:rsidR="00EE1CC0" w:rsidRPr="00411F5B" w:rsidRDefault="00EE1CC0" w:rsidP="00EE1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18. ⁠Приняла участие в работе жюри конкурса «Конек- Горбунок. Перезагрузка.»</w:t>
      </w:r>
    </w:p>
    <w:p w14:paraId="134F246E" w14:textId="77777777" w:rsidR="00EE1CC0" w:rsidRPr="00411F5B" w:rsidRDefault="00EE1CC0" w:rsidP="00EE1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19. ⁠Приняла творческое участие в выставке «Конек- </w:t>
      </w:r>
      <w:proofErr w:type="gramStart"/>
      <w:r w:rsidRPr="00411F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горбунок .</w:t>
      </w:r>
      <w:proofErr w:type="gramEnd"/>
      <w:r w:rsidRPr="00411F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Перезагрузка»; </w:t>
      </w:r>
    </w:p>
    <w:p w14:paraId="5E355425" w14:textId="77777777" w:rsidR="00EE1CC0" w:rsidRPr="00411F5B" w:rsidRDefault="00EE1CC0" w:rsidP="00EE1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20. ⁠Провели акцию «Ночь музеев -2025» дневную программу - выставка ИЗО и ДПИ, награждение, выставка нового поступления в музей кошек, экскурсии, выставка одного экспоната; 8 творческих мастер-классов</w:t>
      </w:r>
    </w:p>
    <w:p w14:paraId="3EE9F485" w14:textId="77777777" w:rsidR="00EE1CC0" w:rsidRPr="00411F5B" w:rsidRDefault="00EE1CC0" w:rsidP="00EE1C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21. ⁠Участие в коллективной областной выставке, проводимой центром народного творчества «Гамаюн» «Когда я был маленьким» (май- июль). </w:t>
      </w:r>
    </w:p>
    <w:p w14:paraId="30566D6E" w14:textId="77777777" w:rsidR="00EE1CC0" w:rsidRPr="00411F5B" w:rsidRDefault="00EE1CC0" w:rsidP="00EE1CC0">
      <w:pPr>
        <w:suppressAutoHyphens/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EB0EA00" w14:textId="77777777" w:rsidR="00EE1CC0" w:rsidRPr="00411F5B" w:rsidRDefault="00EE1CC0" w:rsidP="00EE1CC0">
      <w:pPr>
        <w:rPr>
          <w:rFonts w:ascii="Times New Roman" w:hAnsi="Times New Roman" w:cs="Times New Roman"/>
          <w:b/>
          <w:sz w:val="24"/>
          <w:szCs w:val="24"/>
        </w:rPr>
      </w:pPr>
      <w:r w:rsidRPr="00411F5B">
        <w:rPr>
          <w:rFonts w:ascii="Times New Roman" w:hAnsi="Times New Roman" w:cs="Times New Roman"/>
          <w:b/>
          <w:sz w:val="24"/>
          <w:szCs w:val="24"/>
        </w:rPr>
        <w:t>Борьба</w:t>
      </w:r>
    </w:p>
    <w:p w14:paraId="640E086B" w14:textId="77777777" w:rsidR="00EE1CC0" w:rsidRPr="00411F5B" w:rsidRDefault="00EE1CC0" w:rsidP="00EE1C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t xml:space="preserve">Занимающиеся в секции приняли участие в ряде спортивных </w:t>
      </w:r>
      <w:proofErr w:type="gramStart"/>
      <w:r w:rsidRPr="00411F5B">
        <w:rPr>
          <w:rFonts w:ascii="Times New Roman" w:hAnsi="Times New Roman" w:cs="Times New Roman"/>
          <w:sz w:val="24"/>
          <w:szCs w:val="24"/>
        </w:rPr>
        <w:t>мероприятий :</w:t>
      </w:r>
      <w:proofErr w:type="gramEnd"/>
    </w:p>
    <w:p w14:paraId="0965EBFB" w14:textId="77777777" w:rsidR="00EE1CC0" w:rsidRPr="00411F5B" w:rsidRDefault="00EE1CC0" w:rsidP="00EE1C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61AC05F" w14:textId="77777777" w:rsidR="00EE1CC0" w:rsidRPr="00411F5B" w:rsidRDefault="00EE1CC0" w:rsidP="00EE1C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t>Городского масштаба – 2 соревнования</w:t>
      </w:r>
    </w:p>
    <w:p w14:paraId="6B52BB39" w14:textId="77777777" w:rsidR="00EE1CC0" w:rsidRPr="00411F5B" w:rsidRDefault="00EE1CC0" w:rsidP="00EE1C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t>Областного масштаба – 3 соревнования</w:t>
      </w:r>
    </w:p>
    <w:p w14:paraId="5FE57B2E" w14:textId="77777777" w:rsidR="00EE1CC0" w:rsidRPr="00411F5B" w:rsidRDefault="00EE1CC0" w:rsidP="00EE1C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t>Межрегионального масштаба – 3 соревнования</w:t>
      </w:r>
    </w:p>
    <w:p w14:paraId="01B38F1F" w14:textId="77777777" w:rsidR="00EE1CC0" w:rsidRPr="00411F5B" w:rsidRDefault="00EE1CC0" w:rsidP="00EE1C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08651F4" w14:textId="77777777" w:rsidR="00EE1CC0" w:rsidRPr="00411F5B" w:rsidRDefault="00EE1CC0" w:rsidP="00EE1C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C02F89A" w14:textId="77777777" w:rsidR="00EE1CC0" w:rsidRPr="00411F5B" w:rsidRDefault="00EE1CC0" w:rsidP="00EE1C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t>Лучшие учащиеся:</w:t>
      </w:r>
    </w:p>
    <w:p w14:paraId="3907F932" w14:textId="77777777" w:rsidR="00EE1CC0" w:rsidRPr="00411F5B" w:rsidRDefault="00EE1CC0" w:rsidP="00EE1C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F5B">
        <w:rPr>
          <w:rFonts w:ascii="Times New Roman" w:hAnsi="Times New Roman" w:cs="Times New Roman"/>
          <w:sz w:val="24"/>
          <w:szCs w:val="24"/>
        </w:rPr>
        <w:t>Абдипаттаев</w:t>
      </w:r>
      <w:proofErr w:type="spellEnd"/>
      <w:r w:rsidRPr="00411F5B">
        <w:rPr>
          <w:rFonts w:ascii="Times New Roman" w:hAnsi="Times New Roman" w:cs="Times New Roman"/>
          <w:sz w:val="24"/>
          <w:szCs w:val="24"/>
        </w:rPr>
        <w:t xml:space="preserve"> Рамил – 3 место- Межрегиональный турнир «Кубок Бачинина» г. </w:t>
      </w:r>
      <w:proofErr w:type="gramStart"/>
      <w:r w:rsidRPr="00411F5B">
        <w:rPr>
          <w:rFonts w:ascii="Times New Roman" w:hAnsi="Times New Roman" w:cs="Times New Roman"/>
          <w:sz w:val="24"/>
          <w:szCs w:val="24"/>
        </w:rPr>
        <w:t>Тюмень,  1</w:t>
      </w:r>
      <w:proofErr w:type="gramEnd"/>
      <w:r w:rsidRPr="00411F5B">
        <w:rPr>
          <w:rFonts w:ascii="Times New Roman" w:hAnsi="Times New Roman" w:cs="Times New Roman"/>
          <w:sz w:val="24"/>
          <w:szCs w:val="24"/>
        </w:rPr>
        <w:t xml:space="preserve"> место- Городской Новогодний турнир</w:t>
      </w:r>
    </w:p>
    <w:p w14:paraId="01EFD76C" w14:textId="77777777" w:rsidR="00EE1CC0" w:rsidRPr="00411F5B" w:rsidRDefault="00EE1CC0" w:rsidP="00EE1C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t xml:space="preserve">Гусейнов </w:t>
      </w:r>
      <w:proofErr w:type="spellStart"/>
      <w:r w:rsidRPr="00411F5B">
        <w:rPr>
          <w:rFonts w:ascii="Times New Roman" w:hAnsi="Times New Roman" w:cs="Times New Roman"/>
          <w:sz w:val="24"/>
          <w:szCs w:val="24"/>
        </w:rPr>
        <w:t>Махаммед</w:t>
      </w:r>
      <w:proofErr w:type="spellEnd"/>
      <w:r w:rsidRPr="00411F5B">
        <w:rPr>
          <w:rFonts w:ascii="Times New Roman" w:hAnsi="Times New Roman" w:cs="Times New Roman"/>
          <w:sz w:val="24"/>
          <w:szCs w:val="24"/>
        </w:rPr>
        <w:t xml:space="preserve"> Али- 1 место – Городской турнир «Юный Динамовец», 3 место- «</w:t>
      </w:r>
      <w:proofErr w:type="spellStart"/>
      <w:r w:rsidRPr="00411F5B">
        <w:rPr>
          <w:rFonts w:ascii="Times New Roman" w:hAnsi="Times New Roman" w:cs="Times New Roman"/>
          <w:sz w:val="24"/>
          <w:szCs w:val="24"/>
        </w:rPr>
        <w:t>Рождественнский</w:t>
      </w:r>
      <w:proofErr w:type="spellEnd"/>
      <w:r w:rsidRPr="00411F5B">
        <w:rPr>
          <w:rFonts w:ascii="Times New Roman" w:hAnsi="Times New Roman" w:cs="Times New Roman"/>
          <w:sz w:val="24"/>
          <w:szCs w:val="24"/>
        </w:rPr>
        <w:t xml:space="preserve"> кубок»</w:t>
      </w:r>
    </w:p>
    <w:p w14:paraId="6927FF0E" w14:textId="77777777" w:rsidR="00EE1CC0" w:rsidRPr="00411F5B" w:rsidRDefault="00EE1CC0" w:rsidP="00EE1C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F5B">
        <w:rPr>
          <w:rFonts w:ascii="Times New Roman" w:hAnsi="Times New Roman" w:cs="Times New Roman"/>
          <w:sz w:val="24"/>
          <w:szCs w:val="24"/>
        </w:rPr>
        <w:t>Давлатбеков</w:t>
      </w:r>
      <w:proofErr w:type="spellEnd"/>
      <w:r w:rsidRPr="00411F5B">
        <w:rPr>
          <w:rFonts w:ascii="Times New Roman" w:hAnsi="Times New Roman" w:cs="Times New Roman"/>
          <w:sz w:val="24"/>
          <w:szCs w:val="24"/>
        </w:rPr>
        <w:t xml:space="preserve"> Идрис – 2 место- городской турнир «Юный Динамовец», 5 место- Межрегиональный турнир г. Чебаркуль</w:t>
      </w:r>
    </w:p>
    <w:p w14:paraId="3E70BE77" w14:textId="77777777" w:rsidR="00EE1CC0" w:rsidRPr="00411F5B" w:rsidRDefault="00EE1CC0" w:rsidP="00EE1C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F5B">
        <w:rPr>
          <w:rFonts w:ascii="Times New Roman" w:hAnsi="Times New Roman" w:cs="Times New Roman"/>
          <w:sz w:val="24"/>
          <w:szCs w:val="24"/>
        </w:rPr>
        <w:t>Ахадли</w:t>
      </w:r>
      <w:proofErr w:type="spellEnd"/>
      <w:r w:rsidRPr="00411F5B">
        <w:rPr>
          <w:rFonts w:ascii="Times New Roman" w:hAnsi="Times New Roman" w:cs="Times New Roman"/>
          <w:sz w:val="24"/>
          <w:szCs w:val="24"/>
        </w:rPr>
        <w:t xml:space="preserve"> Аяз- 3 место- Межрегиональный Рождественский кубок г. Арамиль</w:t>
      </w:r>
    </w:p>
    <w:p w14:paraId="0647A7D0" w14:textId="77777777" w:rsidR="00EE1CC0" w:rsidRPr="00411F5B" w:rsidRDefault="00EE1CC0" w:rsidP="00EE1C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F5B">
        <w:rPr>
          <w:rFonts w:ascii="Times New Roman" w:hAnsi="Times New Roman" w:cs="Times New Roman"/>
          <w:sz w:val="24"/>
          <w:szCs w:val="24"/>
        </w:rPr>
        <w:t>Маматакимов</w:t>
      </w:r>
      <w:proofErr w:type="spellEnd"/>
      <w:r w:rsidRPr="00411F5B">
        <w:rPr>
          <w:rFonts w:ascii="Times New Roman" w:hAnsi="Times New Roman" w:cs="Times New Roman"/>
          <w:sz w:val="24"/>
          <w:szCs w:val="24"/>
        </w:rPr>
        <w:t xml:space="preserve"> Али- 3 место- Городской турнир «Юный Динамовец»</w:t>
      </w:r>
    </w:p>
    <w:p w14:paraId="05FD7C1B" w14:textId="77777777" w:rsidR="00EE1CC0" w:rsidRPr="00411F5B" w:rsidRDefault="00EE1CC0" w:rsidP="00EE1C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F5B">
        <w:rPr>
          <w:rFonts w:ascii="Times New Roman" w:hAnsi="Times New Roman" w:cs="Times New Roman"/>
          <w:sz w:val="24"/>
          <w:szCs w:val="24"/>
        </w:rPr>
        <w:t>Кучкалиев</w:t>
      </w:r>
      <w:proofErr w:type="spellEnd"/>
      <w:r w:rsidRPr="00411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B">
        <w:rPr>
          <w:rFonts w:ascii="Times New Roman" w:hAnsi="Times New Roman" w:cs="Times New Roman"/>
          <w:sz w:val="24"/>
          <w:szCs w:val="24"/>
        </w:rPr>
        <w:t>Ахаир</w:t>
      </w:r>
      <w:proofErr w:type="spellEnd"/>
      <w:r w:rsidRPr="00411F5B">
        <w:rPr>
          <w:rFonts w:ascii="Times New Roman" w:hAnsi="Times New Roman" w:cs="Times New Roman"/>
          <w:sz w:val="24"/>
          <w:szCs w:val="24"/>
        </w:rPr>
        <w:t>- 3 место- Городской турнир «Юный Динамовец»</w:t>
      </w:r>
    </w:p>
    <w:p w14:paraId="688ECB5B" w14:textId="77777777" w:rsidR="00EE1CC0" w:rsidRPr="00411F5B" w:rsidRDefault="00EE1CC0" w:rsidP="00EE1C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F5B">
        <w:rPr>
          <w:rFonts w:ascii="Times New Roman" w:hAnsi="Times New Roman" w:cs="Times New Roman"/>
          <w:sz w:val="24"/>
          <w:szCs w:val="24"/>
        </w:rPr>
        <w:t>Бекамамадов</w:t>
      </w:r>
      <w:proofErr w:type="spellEnd"/>
      <w:r w:rsidRPr="00411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B">
        <w:rPr>
          <w:rFonts w:ascii="Times New Roman" w:hAnsi="Times New Roman" w:cs="Times New Roman"/>
          <w:sz w:val="24"/>
          <w:szCs w:val="24"/>
        </w:rPr>
        <w:t>Мулказор</w:t>
      </w:r>
      <w:proofErr w:type="spellEnd"/>
      <w:r w:rsidRPr="00411F5B">
        <w:rPr>
          <w:rFonts w:ascii="Times New Roman" w:hAnsi="Times New Roman" w:cs="Times New Roman"/>
          <w:sz w:val="24"/>
          <w:szCs w:val="24"/>
        </w:rPr>
        <w:t>- 2 место- Городской турнир ко Дню Защиты детей г. Арамиль</w:t>
      </w:r>
    </w:p>
    <w:p w14:paraId="491C6110" w14:textId="77777777" w:rsidR="00EE1CC0" w:rsidRPr="00411F5B" w:rsidRDefault="00EE1CC0" w:rsidP="00EE1C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F5B">
        <w:rPr>
          <w:rFonts w:ascii="Times New Roman" w:hAnsi="Times New Roman" w:cs="Times New Roman"/>
          <w:sz w:val="24"/>
          <w:szCs w:val="24"/>
        </w:rPr>
        <w:t>Шанбиев</w:t>
      </w:r>
      <w:proofErr w:type="spellEnd"/>
      <w:r w:rsidRPr="00411F5B">
        <w:rPr>
          <w:rFonts w:ascii="Times New Roman" w:hAnsi="Times New Roman" w:cs="Times New Roman"/>
          <w:sz w:val="24"/>
          <w:szCs w:val="24"/>
        </w:rPr>
        <w:t xml:space="preserve"> Адис- 2 место- Городской турнир ко Дню Защиты детей г. Арамиль</w:t>
      </w:r>
    </w:p>
    <w:p w14:paraId="60C47814" w14:textId="77777777" w:rsidR="00EE1CC0" w:rsidRPr="00411F5B" w:rsidRDefault="00EE1CC0" w:rsidP="00EE1C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t>Кузнецов Всеволод- 3 место- Городской турнир ко Дню Защиты детей г. Арамиль</w:t>
      </w:r>
    </w:p>
    <w:p w14:paraId="6C3F8C3A" w14:textId="77777777" w:rsidR="00EE1CC0" w:rsidRPr="00411F5B" w:rsidRDefault="00EE1CC0" w:rsidP="00EE1C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1F5B">
        <w:rPr>
          <w:rFonts w:ascii="Times New Roman" w:hAnsi="Times New Roman" w:cs="Times New Roman"/>
          <w:sz w:val="24"/>
          <w:szCs w:val="24"/>
        </w:rPr>
        <w:t>Ахадли</w:t>
      </w:r>
      <w:proofErr w:type="spellEnd"/>
      <w:r w:rsidRPr="00411F5B">
        <w:rPr>
          <w:rFonts w:ascii="Times New Roman" w:hAnsi="Times New Roman" w:cs="Times New Roman"/>
          <w:sz w:val="24"/>
          <w:szCs w:val="24"/>
        </w:rPr>
        <w:t xml:space="preserve"> </w:t>
      </w:r>
      <w:r w:rsidRPr="00411F5B">
        <w:rPr>
          <w:rFonts w:ascii="Times New Roman" w:hAnsi="Times New Roman" w:cs="Times New Roman"/>
          <w:sz w:val="24"/>
          <w:szCs w:val="24"/>
          <w:u w:val="single"/>
        </w:rPr>
        <w:t>Ахад</w:t>
      </w:r>
      <w:r w:rsidRPr="00411F5B">
        <w:rPr>
          <w:rFonts w:ascii="Times New Roman" w:hAnsi="Times New Roman" w:cs="Times New Roman"/>
          <w:sz w:val="24"/>
          <w:szCs w:val="24"/>
        </w:rPr>
        <w:t xml:space="preserve"> – 5 место- Межрегиональный турнир г. Коркино Челябинской области</w:t>
      </w:r>
    </w:p>
    <w:p w14:paraId="5CF37BAA" w14:textId="77777777" w:rsidR="00EE1CC0" w:rsidRPr="00411F5B" w:rsidRDefault="00EE1CC0" w:rsidP="00EE1C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3DC067F" w14:textId="77777777" w:rsidR="00EE1CC0" w:rsidRPr="00411F5B" w:rsidRDefault="00EE1CC0" w:rsidP="00EE1C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t xml:space="preserve">     Мезенин М. В. участвовал в учебно-практическом семинаре судей по спортивной борьбе г. Челябинск, и успешно сдал экзамен, получил сертификат 28-30.04.2021,</w:t>
      </w:r>
    </w:p>
    <w:p w14:paraId="2AF1F288" w14:textId="77777777" w:rsidR="00EE1CC0" w:rsidRPr="00411F5B" w:rsidRDefault="00EE1CC0" w:rsidP="00EE1C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t xml:space="preserve">    Мезенин М.В. был награжден Благодарственным письмом от Екатеринбургской городской Думы, за добросовестный труд, профессионализм и значимый вклад в обучение и воспитание подрастающего поколения.</w:t>
      </w:r>
    </w:p>
    <w:p w14:paraId="1EF20E52" w14:textId="77777777" w:rsidR="00EE1CC0" w:rsidRPr="00411F5B" w:rsidRDefault="00EE1CC0" w:rsidP="00EE1C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t xml:space="preserve">     На Всероссийском турнире по борьбе в г. Челябинске «Кубок Губернатора», посвященный 80-летию Победы, Мезенин М.В. был отмечен благодарностью, за отличное судейство. </w:t>
      </w:r>
    </w:p>
    <w:p w14:paraId="471C1B22" w14:textId="77777777" w:rsidR="00EE1CC0" w:rsidRPr="00411F5B" w:rsidRDefault="00EE1CC0" w:rsidP="00EE1CC0">
      <w:pPr>
        <w:pStyle w:val="a3"/>
        <w:rPr>
          <w:rFonts w:ascii="Times New Roman" w:hAnsi="Times New Roman" w:cs="Times New Roman"/>
          <w:sz w:val="24"/>
          <w:szCs w:val="24"/>
          <w:lang w:eastAsia="ru-RU" w:bidi="en-US"/>
        </w:rPr>
      </w:pPr>
    </w:p>
    <w:p w14:paraId="1C49BBCC" w14:textId="77777777" w:rsidR="00EE1CC0" w:rsidRPr="00411F5B" w:rsidRDefault="00EE1CC0" w:rsidP="00EE1CC0">
      <w:pPr>
        <w:pStyle w:val="a3"/>
        <w:rPr>
          <w:rFonts w:ascii="Times New Roman" w:hAnsi="Times New Roman" w:cs="Times New Roman"/>
          <w:b/>
          <w:sz w:val="24"/>
          <w:szCs w:val="24"/>
          <w:lang w:eastAsia="ru-RU" w:bidi="en-US"/>
        </w:rPr>
      </w:pPr>
    </w:p>
    <w:p w14:paraId="53B64FC9" w14:textId="77777777" w:rsidR="00EE1CC0" w:rsidRPr="00411F5B" w:rsidRDefault="00EE1CC0" w:rsidP="00EE1CC0">
      <w:pPr>
        <w:pStyle w:val="a3"/>
        <w:rPr>
          <w:rFonts w:ascii="Times New Roman" w:hAnsi="Times New Roman" w:cs="Times New Roman"/>
          <w:b/>
          <w:sz w:val="24"/>
          <w:szCs w:val="24"/>
          <w:lang w:eastAsia="ru-RU" w:bidi="en-US"/>
        </w:rPr>
      </w:pPr>
      <w:r w:rsidRPr="00411F5B">
        <w:rPr>
          <w:rFonts w:ascii="Times New Roman" w:hAnsi="Times New Roman" w:cs="Times New Roman"/>
          <w:b/>
          <w:sz w:val="24"/>
          <w:szCs w:val="24"/>
          <w:lang w:eastAsia="ru-RU" w:bidi="en-US"/>
        </w:rPr>
        <w:t>Баскетбол</w:t>
      </w:r>
    </w:p>
    <w:p w14:paraId="141FA139" w14:textId="77777777" w:rsidR="00EE1CC0" w:rsidRPr="00411F5B" w:rsidRDefault="00EE1CC0" w:rsidP="00EE1CC0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</w:p>
    <w:p w14:paraId="1C78BAF6" w14:textId="77777777" w:rsidR="00EE1CC0" w:rsidRPr="00411F5B" w:rsidRDefault="00EE1CC0" w:rsidP="00EE1CC0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2024-2025 учебном году были проведены следующие мероприятия:</w:t>
      </w:r>
    </w:p>
    <w:p w14:paraId="5EA92C22" w14:textId="77777777" w:rsidR="00EE1CC0" w:rsidRPr="00411F5B" w:rsidRDefault="00EE1CC0" w:rsidP="00EE1CC0">
      <w:pPr>
        <w:pStyle w:val="a6"/>
        <w:numPr>
          <w:ilvl w:val="0"/>
          <w:numId w:val="32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Участвовали баскетбольном турнире «</w:t>
      </w:r>
      <w:r w:rsidRPr="00411F5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basket</w:t>
      </w:r>
      <w:r w:rsidRPr="00411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1F5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cup</w:t>
      </w:r>
      <w:r w:rsidRPr="00411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город Казань» 2013год и моложе</w:t>
      </w:r>
    </w:p>
    <w:p w14:paraId="1B0EFA1B" w14:textId="77777777" w:rsidR="00EE1CC0" w:rsidRPr="00411F5B" w:rsidRDefault="00EE1CC0" w:rsidP="00EE1CC0">
      <w:pPr>
        <w:pStyle w:val="a6"/>
        <w:numPr>
          <w:ilvl w:val="0"/>
          <w:numId w:val="32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Участвовали баскетбольном турнире «кубок </w:t>
      </w:r>
      <w:proofErr w:type="spellStart"/>
      <w:r w:rsidRPr="00411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конора</w:t>
      </w:r>
      <w:proofErr w:type="spellEnd"/>
      <w:r w:rsidRPr="00411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город Челябинск» 2013год и моложе</w:t>
      </w:r>
    </w:p>
    <w:p w14:paraId="289DAAE9" w14:textId="77777777" w:rsidR="00EE1CC0" w:rsidRPr="00411F5B" w:rsidRDefault="00EE1CC0" w:rsidP="00EE1CC0">
      <w:pPr>
        <w:pStyle w:val="a6"/>
        <w:numPr>
          <w:ilvl w:val="0"/>
          <w:numId w:val="32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Участвовали баскетбольном турнире «Лига Андрея Зубкова, город Челябинск» 2013год и моложе</w:t>
      </w:r>
    </w:p>
    <w:p w14:paraId="43B282F6" w14:textId="77777777" w:rsidR="00EE1CC0" w:rsidRPr="00411F5B" w:rsidRDefault="00EE1CC0" w:rsidP="00EE1CC0">
      <w:pPr>
        <w:pStyle w:val="a6"/>
        <w:numPr>
          <w:ilvl w:val="0"/>
          <w:numId w:val="32"/>
        </w:numPr>
        <w:spacing w:after="2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Участвовали баскетбольном турнире «Ежегодный турнир по баскетболу, город Ревда» 2013год и моложе</w:t>
      </w:r>
    </w:p>
    <w:p w14:paraId="3256FACC" w14:textId="77777777" w:rsidR="00EE1CC0" w:rsidRPr="00411F5B" w:rsidRDefault="00EE1CC0" w:rsidP="00EE1CC0">
      <w:pPr>
        <w:pStyle w:val="a6"/>
        <w:numPr>
          <w:ilvl w:val="0"/>
          <w:numId w:val="32"/>
        </w:num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детьми обоих возрастных групп были просмотрены следующие фильмы: «Движение вверх», «тренер картер», «</w:t>
      </w:r>
      <w:r w:rsidRPr="00411F5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space</w:t>
      </w:r>
      <w:r w:rsidRPr="00411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11F5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jam</w:t>
      </w:r>
      <w:r w:rsidRPr="00411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4DE03F5F" w14:textId="77777777" w:rsidR="00EE1CC0" w:rsidRPr="00411F5B" w:rsidRDefault="00EE1CC0" w:rsidP="00EE1CC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EEC027E" w14:textId="77777777" w:rsidR="00EE1CC0" w:rsidRPr="00411F5B" w:rsidRDefault="00EE1CC0" w:rsidP="00EE1CC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11F5B">
        <w:rPr>
          <w:rFonts w:ascii="Times New Roman" w:hAnsi="Times New Roman" w:cs="Times New Roman"/>
          <w:b/>
          <w:bCs/>
          <w:sz w:val="24"/>
          <w:szCs w:val="24"/>
        </w:rPr>
        <w:t>Школа компьютерной графики</w:t>
      </w:r>
    </w:p>
    <w:p w14:paraId="2F287397" w14:textId="77777777" w:rsidR="00EE1CC0" w:rsidRPr="00411F5B" w:rsidRDefault="00EE1CC0" w:rsidP="00EE1C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3DE73D33" w14:textId="77777777" w:rsidR="00EE1CC0" w:rsidRPr="00411F5B" w:rsidRDefault="00EE1CC0" w:rsidP="00EE1CC0">
      <w:pPr>
        <w:pStyle w:val="a3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t xml:space="preserve">      Обучающиеся активно участвовали в различных конкурсах, посвященных графическому дизайну, таких как: </w:t>
      </w:r>
    </w:p>
    <w:p w14:paraId="6B23A318" w14:textId="77777777" w:rsidR="00EE1CC0" w:rsidRPr="00411F5B" w:rsidRDefault="00EE1CC0" w:rsidP="00EE1CC0">
      <w:pPr>
        <w:pStyle w:val="a3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t>1.Всероссийский конкурс «Красная книга»</w:t>
      </w:r>
    </w:p>
    <w:p w14:paraId="5134BA31" w14:textId="77777777" w:rsidR="00EE1CC0" w:rsidRPr="00411F5B" w:rsidRDefault="00EE1CC0" w:rsidP="00EE1CC0">
      <w:pPr>
        <w:pStyle w:val="a3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t xml:space="preserve">2.Всероссийский конкурс «Мой маскот меня бережет» </w:t>
      </w:r>
    </w:p>
    <w:p w14:paraId="6ED7C7FC" w14:textId="77777777" w:rsidR="00EE1CC0" w:rsidRPr="00411F5B" w:rsidRDefault="00EE1CC0" w:rsidP="00EE1CC0">
      <w:pPr>
        <w:pStyle w:val="a3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lastRenderedPageBreak/>
        <w:t>3.Всероссийский конкурс «Мир анимации»</w:t>
      </w:r>
    </w:p>
    <w:p w14:paraId="671FF4BF" w14:textId="77777777" w:rsidR="00EE1CC0" w:rsidRPr="00411F5B" w:rsidRDefault="00EE1CC0" w:rsidP="00EE1CC0">
      <w:pPr>
        <w:pStyle w:val="a3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t>4.Всероссийский конкурс «Леопард и заповедные друзья»</w:t>
      </w:r>
    </w:p>
    <w:p w14:paraId="4FFD3A4C" w14:textId="77777777" w:rsidR="00EE1CC0" w:rsidRPr="00411F5B" w:rsidRDefault="00EE1CC0" w:rsidP="00EE1CC0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0B25990" w14:textId="77777777" w:rsidR="00EE1CC0" w:rsidRPr="00411F5B" w:rsidRDefault="00EE1CC0" w:rsidP="00EE1CC0">
      <w:pPr>
        <w:spacing w:after="0" w:line="360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411F5B">
        <w:rPr>
          <w:rFonts w:ascii="Times New Roman" w:hAnsi="Times New Roman" w:cs="Times New Roman"/>
          <w:b/>
          <w:noProof/>
          <w:sz w:val="24"/>
          <w:szCs w:val="24"/>
        </w:rPr>
        <w:t>Геошкола</w:t>
      </w:r>
    </w:p>
    <w:p w14:paraId="1522CEFE" w14:textId="77777777" w:rsidR="00EE1CC0" w:rsidRPr="00411F5B" w:rsidRDefault="00EE1CC0" w:rsidP="00EE1C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t xml:space="preserve">     Кроме занятий в стенах школы, ребята посетили музеи города. Были организованы экскурсии в музей истории Екатеринбурга, в Свердловский краеведческий музей, в музей камнерезного искусства, в Уральский геологический музей, в музей истории и археологии, экскурсия по городу Екатеринбургу.</w:t>
      </w:r>
    </w:p>
    <w:p w14:paraId="736BAC67" w14:textId="77777777" w:rsidR="00EE1CC0" w:rsidRPr="00411F5B" w:rsidRDefault="00EE1CC0" w:rsidP="00EE1C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t xml:space="preserve">      Использование минералов из коллекции кабинета географии привело к созданию   геологического </w:t>
      </w:r>
      <w:proofErr w:type="gramStart"/>
      <w:r w:rsidRPr="00411F5B">
        <w:rPr>
          <w:rFonts w:ascii="Times New Roman" w:hAnsi="Times New Roman" w:cs="Times New Roman"/>
          <w:sz w:val="24"/>
          <w:szCs w:val="24"/>
        </w:rPr>
        <w:t>музея  при</w:t>
      </w:r>
      <w:proofErr w:type="gramEnd"/>
      <w:r w:rsidRPr="00411F5B">
        <w:rPr>
          <w:rFonts w:ascii="Times New Roman" w:hAnsi="Times New Roman" w:cs="Times New Roman"/>
          <w:sz w:val="24"/>
          <w:szCs w:val="24"/>
        </w:rPr>
        <w:t xml:space="preserve"> кружке «</w:t>
      </w:r>
      <w:proofErr w:type="spellStart"/>
      <w:r w:rsidRPr="00411F5B">
        <w:rPr>
          <w:rFonts w:ascii="Times New Roman" w:hAnsi="Times New Roman" w:cs="Times New Roman"/>
          <w:sz w:val="24"/>
          <w:szCs w:val="24"/>
        </w:rPr>
        <w:t>Геошкола</w:t>
      </w:r>
      <w:proofErr w:type="spellEnd"/>
      <w:r w:rsidRPr="00411F5B">
        <w:rPr>
          <w:rFonts w:ascii="Times New Roman" w:hAnsi="Times New Roman" w:cs="Times New Roman"/>
          <w:sz w:val="24"/>
          <w:szCs w:val="24"/>
        </w:rPr>
        <w:t>» («Минералы и руды Свердловской области», «Полезные ископаемые России»).</w:t>
      </w:r>
    </w:p>
    <w:p w14:paraId="04C1EC39" w14:textId="77777777" w:rsidR="00EE1CC0" w:rsidRPr="00411F5B" w:rsidRDefault="00EE1CC0" w:rsidP="00EE1C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E90037A" w14:textId="77777777" w:rsidR="00EE1CC0" w:rsidRPr="00411F5B" w:rsidRDefault="00EE1CC0" w:rsidP="00EE1CC0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F5B">
        <w:rPr>
          <w:rFonts w:ascii="Times New Roman" w:hAnsi="Times New Roman" w:cs="Times New Roman"/>
          <w:b/>
          <w:bCs/>
          <w:sz w:val="24"/>
          <w:szCs w:val="24"/>
        </w:rPr>
        <w:t>Театральная студия</w:t>
      </w:r>
    </w:p>
    <w:p w14:paraId="15E21EB6" w14:textId="77777777" w:rsidR="00EE1CC0" w:rsidRPr="00411F5B" w:rsidRDefault="00EE1CC0" w:rsidP="00EE1CC0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C0F939" w14:textId="77777777" w:rsidR="00EE1CC0" w:rsidRPr="00411F5B" w:rsidRDefault="00EE1CC0" w:rsidP="00EE1CC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t xml:space="preserve">    Театральная студия открылась у нас в декабре 2024 года. За данный</w:t>
      </w:r>
      <w:r w:rsidRPr="00411F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1F5B">
        <w:rPr>
          <w:rFonts w:ascii="Times New Roman" w:hAnsi="Times New Roman" w:cs="Times New Roman"/>
          <w:sz w:val="24"/>
          <w:szCs w:val="24"/>
        </w:rPr>
        <w:t>учебный год было подготовлено и показан:</w:t>
      </w:r>
    </w:p>
    <w:p w14:paraId="6C25AFA9" w14:textId="77777777" w:rsidR="00EE1CC0" w:rsidRPr="00411F5B" w:rsidRDefault="00EE1CC0" w:rsidP="00EE1CC0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t>Театрализованное представление к концерту 8 марта</w:t>
      </w:r>
    </w:p>
    <w:p w14:paraId="7CD0C9D2" w14:textId="77777777" w:rsidR="00EE1CC0" w:rsidRPr="00411F5B" w:rsidRDefault="00EE1CC0" w:rsidP="00EE1CC0">
      <w:pPr>
        <w:pStyle w:val="a3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t>Литературно-музыкальная композиция «Мы -Помним! Мы-Гордимся!»</w:t>
      </w:r>
    </w:p>
    <w:p w14:paraId="70DB7EFD" w14:textId="77777777" w:rsidR="00EE1CC0" w:rsidRPr="00411F5B" w:rsidRDefault="00EE1CC0" w:rsidP="00EE1CC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FA399EF" w14:textId="77777777" w:rsidR="00EE1CC0" w:rsidRPr="00411F5B" w:rsidRDefault="00EE1CC0" w:rsidP="00EE1CC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411F5B">
        <w:rPr>
          <w:rFonts w:ascii="Times New Roman" w:hAnsi="Times New Roman" w:cs="Times New Roman"/>
          <w:b/>
          <w:bCs/>
          <w:sz w:val="24"/>
          <w:szCs w:val="24"/>
        </w:rPr>
        <w:t>Социальный «Форум-театр»</w:t>
      </w:r>
    </w:p>
    <w:p w14:paraId="32554090" w14:textId="77777777" w:rsidR="00EE1CC0" w:rsidRPr="00411F5B" w:rsidRDefault="00EE1CC0" w:rsidP="00EE1CC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B9AACE2" w14:textId="77777777" w:rsidR="00EE1CC0" w:rsidRPr="00411F5B" w:rsidRDefault="00EE1CC0" w:rsidP="00EE1CC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</w:t>
      </w:r>
      <w:r w:rsidRPr="00411F5B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: </w:t>
      </w:r>
    </w:p>
    <w:p w14:paraId="47E7020A" w14:textId="77777777" w:rsidR="00EE1CC0" w:rsidRPr="00411F5B" w:rsidRDefault="00EE1CC0" w:rsidP="00EE1CC0">
      <w:pPr>
        <w:pStyle w:val="a6"/>
        <w:numPr>
          <w:ilvl w:val="0"/>
          <w:numId w:val="3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>У состава «Форум-театра» значительно повысились театральные навыки. 5 участникам «Форум-театра» было рекомендовано записаться в театральную студию «Одаренность и технологии» для дальнейшего развития своих театральных навыков на другом уровне.</w:t>
      </w:r>
    </w:p>
    <w:p w14:paraId="04460C5C" w14:textId="77777777" w:rsidR="00EE1CC0" w:rsidRPr="00411F5B" w:rsidRDefault="00EE1CC0" w:rsidP="00EE1CC0">
      <w:pPr>
        <w:pStyle w:val="a6"/>
        <w:numPr>
          <w:ilvl w:val="0"/>
          <w:numId w:val="3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проведено 3 выступления</w:t>
      </w:r>
      <w:r w:rsidRPr="00411F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14:paraId="0E54C6EB" w14:textId="77777777" w:rsidR="00EE1CC0" w:rsidRPr="00411F5B" w:rsidRDefault="00EE1CC0" w:rsidP="00EE1CC0">
      <w:pPr>
        <w:pStyle w:val="a6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55FE043" w14:textId="77777777" w:rsidR="00EE1CC0" w:rsidRPr="00411F5B" w:rsidRDefault="00EE1CC0" w:rsidP="00EE1CC0">
      <w:pPr>
        <w:pStyle w:val="a6"/>
        <w:numPr>
          <w:ilvl w:val="0"/>
          <w:numId w:val="38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родителей 5 «к» класса: 19.12.2024</w:t>
      </w:r>
    </w:p>
    <w:p w14:paraId="2A2B61B4" w14:textId="77777777" w:rsidR="00EE1CC0" w:rsidRPr="00411F5B" w:rsidRDefault="00EE1CC0" w:rsidP="00EE1CC0">
      <w:pPr>
        <w:pStyle w:val="a6"/>
        <w:numPr>
          <w:ilvl w:val="0"/>
          <w:numId w:val="38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«Совета старшеклассников»: 13.02.2025</w:t>
      </w:r>
    </w:p>
    <w:p w14:paraId="5D4FF76D" w14:textId="77777777" w:rsidR="00EE1CC0" w:rsidRPr="00411F5B" w:rsidRDefault="00EE1CC0" w:rsidP="00EE1CC0">
      <w:pPr>
        <w:pStyle w:val="a6"/>
        <w:numPr>
          <w:ilvl w:val="0"/>
          <w:numId w:val="38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обучающихся 7 «а» класса: 01.0</w:t>
      </w:r>
      <w:r w:rsidRPr="00411F5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4.2025</w:t>
      </w:r>
    </w:p>
    <w:p w14:paraId="5FD403E9" w14:textId="77777777" w:rsidR="00EE1CC0" w:rsidRPr="00411F5B" w:rsidRDefault="00EE1CC0" w:rsidP="00EE1CC0">
      <w:pPr>
        <w:pStyle w:val="a6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14:paraId="63A6F063" w14:textId="77777777" w:rsidR="00EE1CC0" w:rsidRPr="00411F5B" w:rsidRDefault="00EE1CC0" w:rsidP="00EE1CC0">
      <w:pPr>
        <w:pStyle w:val="a6"/>
        <w:numPr>
          <w:ilvl w:val="0"/>
          <w:numId w:val="36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«Форум-театра» стал участником городского фестиваля театров, где играют дети «Дверь на </w:t>
      </w:r>
      <w:proofErr w:type="gramStart"/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сцену»  фестиваля</w:t>
      </w:r>
      <w:proofErr w:type="gramEnd"/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творчества детей и молодежи «</w:t>
      </w:r>
      <w:proofErr w:type="spellStart"/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Талантфест</w:t>
      </w:r>
      <w:proofErr w:type="spellEnd"/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14:paraId="1660F1A4" w14:textId="77777777" w:rsidR="00EE1CC0" w:rsidRPr="00411F5B" w:rsidRDefault="00EE1CC0" w:rsidP="00EE1CC0">
      <w:pPr>
        <w:pStyle w:val="a6"/>
        <w:numPr>
          <w:ilvl w:val="0"/>
          <w:numId w:val="37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«Форум-театр» занял 2 место в районном этапе </w:t>
      </w:r>
    </w:p>
    <w:p w14:paraId="2022D4BB" w14:textId="77777777" w:rsidR="00EE1CC0" w:rsidRPr="00411F5B" w:rsidRDefault="00EE1CC0" w:rsidP="00EE1CC0">
      <w:pPr>
        <w:pStyle w:val="a6"/>
        <w:numPr>
          <w:ilvl w:val="0"/>
          <w:numId w:val="37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городском этапе «Форум-театр» получил диплом за специальную номинацию «За оригинальную идею и ее воплощение»</w:t>
      </w:r>
    </w:p>
    <w:p w14:paraId="7347CD97" w14:textId="77777777" w:rsidR="00EE1CC0" w:rsidRPr="00411F5B" w:rsidRDefault="00EE1CC0" w:rsidP="00EE1CC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4A71AE2" w14:textId="77777777" w:rsidR="00EE1CC0" w:rsidRPr="00411F5B" w:rsidRDefault="00EE1CC0" w:rsidP="00EE1CC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9BF21D9" w14:textId="77777777" w:rsidR="00EE1CC0" w:rsidRPr="00411F5B" w:rsidRDefault="00EE1CC0" w:rsidP="00EE1CC0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411F5B">
        <w:rPr>
          <w:rFonts w:ascii="Times New Roman" w:hAnsi="Times New Roman" w:cs="Times New Roman"/>
          <w:b/>
          <w:bCs/>
          <w:sz w:val="24"/>
          <w:szCs w:val="24"/>
        </w:rPr>
        <w:t>Журналистика (подробно можно увидеть в модуле «СМИ»)</w:t>
      </w:r>
    </w:p>
    <w:p w14:paraId="49FAF7AE" w14:textId="2C6EB408" w:rsidR="009A1C6C" w:rsidRPr="009A1C6C" w:rsidRDefault="009A1C6C" w:rsidP="009A1C6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7E21C8" w14:textId="77777777" w:rsidR="00411F5B" w:rsidRPr="00411F5B" w:rsidRDefault="00411F5B" w:rsidP="00411F5B">
      <w:pPr>
        <w:spacing w:before="30" w:after="3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Участие в конкурсах и мероприятиях школьного, районного, городского и областного уровня:</w:t>
      </w:r>
    </w:p>
    <w:p w14:paraId="41E2DA96" w14:textId="77777777" w:rsidR="00411F5B" w:rsidRPr="00411F5B" w:rsidRDefault="00411F5B" w:rsidP="00411F5B">
      <w:pPr>
        <w:pStyle w:val="a6"/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Обучались журналистским навыкам:</w:t>
      </w:r>
    </w:p>
    <w:p w14:paraId="36E879AB" w14:textId="77777777" w:rsidR="00411F5B" w:rsidRPr="00411F5B" w:rsidRDefault="00411F5B" w:rsidP="00411F5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-проведены занятия по основам журналистики: репортаж, интервью, статья;</w:t>
      </w:r>
    </w:p>
    <w:p w14:paraId="0F907269" w14:textId="77777777" w:rsidR="00411F5B" w:rsidRPr="00411F5B" w:rsidRDefault="00411F5B" w:rsidP="00411F5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>-изучили различные жанры журналистики и их особенности;</w:t>
      </w:r>
    </w:p>
    <w:p w14:paraId="3381DF17" w14:textId="77777777" w:rsidR="00411F5B" w:rsidRPr="00411F5B" w:rsidRDefault="00411F5B" w:rsidP="00411F5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-проведены практические занятия по написанию текстов и созданию </w:t>
      </w:r>
      <w:proofErr w:type="gramStart"/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медиа-контента</w:t>
      </w:r>
      <w:proofErr w:type="gramEnd"/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85850FF" w14:textId="77777777" w:rsidR="00411F5B" w:rsidRPr="00411F5B" w:rsidRDefault="00411F5B" w:rsidP="00411F5B">
      <w:pPr>
        <w:pStyle w:val="a6"/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Приняли участие в организации мероприятий:</w:t>
      </w:r>
    </w:p>
    <w:p w14:paraId="0F27FFBC" w14:textId="77777777" w:rsidR="00411F5B" w:rsidRPr="00411F5B" w:rsidRDefault="00411F5B" w:rsidP="00411F5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-участие в ключевых мероприятиях школы в роли корреспондентов;</w:t>
      </w:r>
    </w:p>
    <w:p w14:paraId="0C8A9283" w14:textId="77777777" w:rsidR="00411F5B" w:rsidRPr="00411F5B" w:rsidRDefault="00411F5B" w:rsidP="00411F5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>-организация школьной газеты, где обучающиеся могли публиковать свои материалы;</w:t>
      </w:r>
    </w:p>
    <w:p w14:paraId="3B235C72" w14:textId="77777777" w:rsidR="00411F5B" w:rsidRPr="00411F5B" w:rsidRDefault="00411F5B" w:rsidP="00411F5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-создание рубрики #ТАЛАНТЫ171, в рамках которой обучающиеся находили героев, брали у них интервью, оформляли и публиковали новости в </w:t>
      </w:r>
      <w:proofErr w:type="spellStart"/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Госпаблик</w:t>
      </w:r>
      <w:proofErr w:type="spellEnd"/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нашей школы.</w:t>
      </w:r>
    </w:p>
    <w:p w14:paraId="569E455F" w14:textId="77777777" w:rsidR="00411F5B" w:rsidRPr="00411F5B" w:rsidRDefault="00411F5B" w:rsidP="00411F5B">
      <w:pPr>
        <w:pStyle w:val="a6"/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Развивали медиаграмотность:</w:t>
      </w:r>
    </w:p>
    <w:p w14:paraId="10D8440D" w14:textId="77777777" w:rsidR="00411F5B" w:rsidRPr="00411F5B" w:rsidRDefault="00411F5B" w:rsidP="00411F5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обсуждали  актуальные</w:t>
      </w:r>
      <w:proofErr w:type="gramEnd"/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темы в мире медиа и новостях;</w:t>
      </w:r>
    </w:p>
    <w:p w14:paraId="53B767D6" w14:textId="77777777" w:rsidR="00411F5B" w:rsidRPr="00411F5B" w:rsidRDefault="00411F5B" w:rsidP="00411F5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-приняли участие в тренингах по проверке фактов и борьбе с дезинформацией;</w:t>
      </w:r>
    </w:p>
    <w:p w14:paraId="3E1750AA" w14:textId="77777777" w:rsidR="00411F5B" w:rsidRPr="00411F5B" w:rsidRDefault="00411F5B" w:rsidP="00411F5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>-изучили этику журналистики и ответственности СМИ.</w:t>
      </w:r>
    </w:p>
    <w:p w14:paraId="1F7E4E05" w14:textId="77777777" w:rsidR="00411F5B" w:rsidRPr="00411F5B" w:rsidRDefault="00411F5B" w:rsidP="00411F5B">
      <w:pPr>
        <w:pStyle w:val="a6"/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Приняли участие в городских мероприятиях в рамках городского проекта -«</w:t>
      </w:r>
      <w:proofErr w:type="spellStart"/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Медиагород</w:t>
      </w:r>
      <w:proofErr w:type="spellEnd"/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>»:</w:t>
      </w:r>
    </w:p>
    <w:p w14:paraId="4B83DB80" w14:textId="77777777" w:rsidR="00411F5B" w:rsidRPr="00411F5B" w:rsidRDefault="00411F5B" w:rsidP="00411F5B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-мастер-класс «Основы фотографии»;</w:t>
      </w:r>
    </w:p>
    <w:p w14:paraId="1C88947F" w14:textId="77777777" w:rsidR="00411F5B" w:rsidRPr="00411F5B" w:rsidRDefault="00411F5B" w:rsidP="00411F5B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-мастер-класс «Продакшн видеоконтента»;</w:t>
      </w:r>
    </w:p>
    <w:p w14:paraId="3EB57B31" w14:textId="77777777" w:rsidR="00411F5B" w:rsidRPr="00411F5B" w:rsidRDefault="00411F5B" w:rsidP="00411F5B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-мастер-класс «Пиши понятно! Смысловая структура текста»;</w:t>
      </w:r>
    </w:p>
    <w:p w14:paraId="5343E356" w14:textId="77777777" w:rsidR="00411F5B" w:rsidRPr="00411F5B" w:rsidRDefault="00411F5B" w:rsidP="00411F5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-мастер-класс «Графический дизайн»;</w:t>
      </w:r>
    </w:p>
    <w:p w14:paraId="6E754097" w14:textId="77777777" w:rsidR="00411F5B" w:rsidRPr="00411F5B" w:rsidRDefault="00411F5B" w:rsidP="00411F5B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>-мастер-класс «Эффективная самопрезентация»;</w:t>
      </w:r>
    </w:p>
    <w:p w14:paraId="233BE5B5" w14:textId="77777777" w:rsidR="00411F5B" w:rsidRPr="00411F5B" w:rsidRDefault="00411F5B" w:rsidP="00411F5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11F5B">
        <w:rPr>
          <w:rFonts w:ascii="Times New Roman" w:hAnsi="Times New Roman" w:cs="Times New Roman"/>
          <w:sz w:val="24"/>
          <w:szCs w:val="24"/>
        </w:rPr>
        <w:t xml:space="preserve">-федеральный фестиваль «Ночь пожирателей </w:t>
      </w:r>
      <w:proofErr w:type="spellStart"/>
      <w:r w:rsidRPr="00411F5B">
        <w:rPr>
          <w:rFonts w:ascii="Times New Roman" w:hAnsi="Times New Roman" w:cs="Times New Roman"/>
          <w:sz w:val="24"/>
          <w:szCs w:val="24"/>
        </w:rPr>
        <w:t>ШУМного</w:t>
      </w:r>
      <w:proofErr w:type="spellEnd"/>
      <w:r w:rsidRPr="00411F5B">
        <w:rPr>
          <w:rFonts w:ascii="Times New Roman" w:hAnsi="Times New Roman" w:cs="Times New Roman"/>
          <w:sz w:val="24"/>
          <w:szCs w:val="24"/>
        </w:rPr>
        <w:t xml:space="preserve"> контента».</w:t>
      </w:r>
    </w:p>
    <w:p w14:paraId="0061AF3B" w14:textId="6080E8C1" w:rsidR="009A1C6C" w:rsidRPr="00411F5B" w:rsidRDefault="00411F5B" w:rsidP="009370A5">
      <w:pPr>
        <w:pStyle w:val="a6"/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Приняли участие в городском конкурсе «</w:t>
      </w:r>
      <w:proofErr w:type="spellStart"/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>MediaSkills</w:t>
      </w:r>
      <w:proofErr w:type="spellEnd"/>
      <w:r w:rsidRPr="00411F5B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совместно с участниками Совета старшеклассников.</w:t>
      </w:r>
    </w:p>
    <w:p w14:paraId="35C57B87" w14:textId="77777777" w:rsidR="009A1C6C" w:rsidRPr="00411F5B" w:rsidRDefault="004C518D" w:rsidP="009370A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1F5B">
        <w:rPr>
          <w:rFonts w:ascii="Times New Roman" w:hAnsi="Times New Roman" w:cs="Times New Roman"/>
          <w:bCs/>
          <w:sz w:val="24"/>
          <w:szCs w:val="24"/>
        </w:rPr>
        <w:t xml:space="preserve">  Все фото, результаты с конкурсов можно увидеть на сайте школы.</w:t>
      </w:r>
    </w:p>
    <w:p w14:paraId="1F3E89BC" w14:textId="5626D3D9" w:rsidR="009C0378" w:rsidRPr="009A1C6C" w:rsidRDefault="009370A5" w:rsidP="009370A5">
      <w:pPr>
        <w:jc w:val="both"/>
        <w:rPr>
          <w:rFonts w:ascii="Times New Roman" w:hAnsi="Times New Roman" w:cs="Times New Roman"/>
          <w:bCs/>
          <w:sz w:val="32"/>
          <w:szCs w:val="32"/>
        </w:rPr>
      </w:pPr>
      <w:r w:rsidRPr="009A1C6C"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Start"/>
      <w:r w:rsidR="009C0378" w:rsidRPr="009A1C6C">
        <w:rPr>
          <w:rFonts w:ascii="Times New Roman" w:hAnsi="Times New Roman" w:cs="Times New Roman"/>
          <w:bCs/>
          <w:sz w:val="24"/>
          <w:szCs w:val="24"/>
        </w:rPr>
        <w:t>Анализи</w:t>
      </w:r>
      <w:r w:rsidR="004C518D" w:rsidRPr="009A1C6C">
        <w:rPr>
          <w:rFonts w:ascii="Times New Roman" w:hAnsi="Times New Roman" w:cs="Times New Roman"/>
          <w:bCs/>
          <w:sz w:val="24"/>
          <w:szCs w:val="24"/>
        </w:rPr>
        <w:t>руя  работу</w:t>
      </w:r>
      <w:proofErr w:type="gramEnd"/>
      <w:r w:rsidR="009C0378" w:rsidRPr="009A1C6C">
        <w:rPr>
          <w:rFonts w:ascii="Times New Roman" w:hAnsi="Times New Roman" w:cs="Times New Roman"/>
          <w:bCs/>
          <w:sz w:val="24"/>
          <w:szCs w:val="24"/>
        </w:rPr>
        <w:t xml:space="preserve">, можно сделать выводы, </w:t>
      </w:r>
      <w:r w:rsidR="004C518D" w:rsidRPr="009A1C6C">
        <w:rPr>
          <w:rFonts w:ascii="Times New Roman" w:hAnsi="Times New Roman" w:cs="Times New Roman"/>
          <w:bCs/>
          <w:sz w:val="24"/>
          <w:szCs w:val="24"/>
        </w:rPr>
        <w:t>что она</w:t>
      </w:r>
      <w:r w:rsidR="009C0378" w:rsidRPr="009A1C6C">
        <w:rPr>
          <w:rFonts w:ascii="Times New Roman" w:hAnsi="Times New Roman" w:cs="Times New Roman"/>
          <w:bCs/>
          <w:sz w:val="24"/>
          <w:szCs w:val="24"/>
        </w:rPr>
        <w:t xml:space="preserve"> ведется планомерно, направлена на всестороннее повышение профессионального мастерства педагогов, развития их творческого потенциала. В основном, поставленные задачи ме</w:t>
      </w:r>
      <w:r w:rsidR="00B44F7F" w:rsidRPr="009A1C6C">
        <w:rPr>
          <w:rFonts w:ascii="Times New Roman" w:hAnsi="Times New Roman" w:cs="Times New Roman"/>
          <w:bCs/>
          <w:sz w:val="24"/>
          <w:szCs w:val="24"/>
        </w:rPr>
        <w:t>тодической работы на 202</w:t>
      </w:r>
      <w:r w:rsidR="00EE1CC0">
        <w:rPr>
          <w:rFonts w:ascii="Times New Roman" w:hAnsi="Times New Roman" w:cs="Times New Roman"/>
          <w:bCs/>
          <w:sz w:val="24"/>
          <w:szCs w:val="24"/>
        </w:rPr>
        <w:t>4</w:t>
      </w:r>
      <w:r w:rsidR="00B44F7F" w:rsidRPr="009A1C6C">
        <w:rPr>
          <w:rFonts w:ascii="Times New Roman" w:hAnsi="Times New Roman" w:cs="Times New Roman"/>
          <w:bCs/>
          <w:sz w:val="24"/>
          <w:szCs w:val="24"/>
        </w:rPr>
        <w:t>-202</w:t>
      </w:r>
      <w:r w:rsidR="00EE1CC0">
        <w:rPr>
          <w:rFonts w:ascii="Times New Roman" w:hAnsi="Times New Roman" w:cs="Times New Roman"/>
          <w:bCs/>
          <w:sz w:val="24"/>
          <w:szCs w:val="24"/>
        </w:rPr>
        <w:t>5</w:t>
      </w:r>
      <w:r w:rsidR="009C0378" w:rsidRPr="009A1C6C">
        <w:rPr>
          <w:rFonts w:ascii="Times New Roman" w:hAnsi="Times New Roman" w:cs="Times New Roman"/>
          <w:bCs/>
          <w:sz w:val="24"/>
          <w:szCs w:val="24"/>
        </w:rPr>
        <w:t xml:space="preserve"> учебный год, выполнены. Повысился уровень педагогического мастерства педагогов, обучающиеся активно участвуют в конкурсах, соревнованиях различного уровня, некоторые педагоги успешно применяют в своей работе современные педагогические технологии. Работу коллектива над методической темой признать удовлетворительной. </w:t>
      </w:r>
    </w:p>
    <w:p w14:paraId="3D36BB40" w14:textId="3EE297AB" w:rsidR="009C0378" w:rsidRPr="009A1C6C" w:rsidRDefault="009370A5" w:rsidP="009370A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6C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9C0378" w:rsidRPr="009A1C6C">
        <w:rPr>
          <w:rFonts w:ascii="Times New Roman" w:hAnsi="Times New Roman" w:cs="Times New Roman"/>
          <w:bCs/>
          <w:sz w:val="24"/>
          <w:szCs w:val="24"/>
        </w:rPr>
        <w:t>На основе анализа обра</w:t>
      </w:r>
      <w:r w:rsidR="00B44F7F" w:rsidRPr="009A1C6C">
        <w:rPr>
          <w:rFonts w:ascii="Times New Roman" w:hAnsi="Times New Roman" w:cs="Times New Roman"/>
          <w:bCs/>
          <w:sz w:val="24"/>
          <w:szCs w:val="24"/>
        </w:rPr>
        <w:t>зовательной деятельности за 202</w:t>
      </w:r>
      <w:r w:rsidR="00EE1CC0">
        <w:rPr>
          <w:rFonts w:ascii="Times New Roman" w:hAnsi="Times New Roman" w:cs="Times New Roman"/>
          <w:bCs/>
          <w:sz w:val="24"/>
          <w:szCs w:val="24"/>
        </w:rPr>
        <w:t>4</w:t>
      </w:r>
      <w:r w:rsidR="00B44F7F" w:rsidRPr="009A1C6C">
        <w:rPr>
          <w:rFonts w:ascii="Times New Roman" w:hAnsi="Times New Roman" w:cs="Times New Roman"/>
          <w:bCs/>
          <w:sz w:val="24"/>
          <w:szCs w:val="24"/>
        </w:rPr>
        <w:t>-202</w:t>
      </w:r>
      <w:r w:rsidR="00EE1CC0">
        <w:rPr>
          <w:rFonts w:ascii="Times New Roman" w:hAnsi="Times New Roman" w:cs="Times New Roman"/>
          <w:bCs/>
          <w:sz w:val="24"/>
          <w:szCs w:val="24"/>
        </w:rPr>
        <w:t>5</w:t>
      </w:r>
      <w:r w:rsidR="009C0378" w:rsidRPr="009A1C6C">
        <w:rPr>
          <w:rFonts w:ascii="Times New Roman" w:hAnsi="Times New Roman" w:cs="Times New Roman"/>
          <w:bCs/>
          <w:sz w:val="24"/>
          <w:szCs w:val="24"/>
        </w:rPr>
        <w:t xml:space="preserve"> учебный год выявлены следующие проблемы:</w:t>
      </w:r>
    </w:p>
    <w:p w14:paraId="77BA6ACD" w14:textId="77777777" w:rsidR="009C0378" w:rsidRPr="009A1C6C" w:rsidRDefault="009C0378" w:rsidP="009370A5">
      <w:pPr>
        <w:numPr>
          <w:ilvl w:val="0"/>
          <w:numId w:val="2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6C">
        <w:rPr>
          <w:rFonts w:ascii="Times New Roman" w:hAnsi="Times New Roman" w:cs="Times New Roman"/>
          <w:bCs/>
          <w:sz w:val="24"/>
          <w:szCs w:val="24"/>
        </w:rPr>
        <w:t>Недостаток знаний педагогов в организации и внедрении инновационных процессов;</w:t>
      </w:r>
    </w:p>
    <w:p w14:paraId="45A03189" w14:textId="77777777" w:rsidR="009C0378" w:rsidRPr="009A1C6C" w:rsidRDefault="009C0378" w:rsidP="009370A5">
      <w:pPr>
        <w:numPr>
          <w:ilvl w:val="0"/>
          <w:numId w:val="2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6C">
        <w:rPr>
          <w:rFonts w:ascii="Times New Roman" w:hAnsi="Times New Roman" w:cs="Times New Roman"/>
          <w:bCs/>
          <w:sz w:val="24"/>
          <w:szCs w:val="24"/>
        </w:rPr>
        <w:t>Слабая внутренняя мотивация педагогов к саморазвитию и самосовершенствованию;</w:t>
      </w:r>
    </w:p>
    <w:p w14:paraId="2D992060" w14:textId="77777777" w:rsidR="009C0378" w:rsidRPr="009A1C6C" w:rsidRDefault="009C0378" w:rsidP="009370A5">
      <w:pPr>
        <w:numPr>
          <w:ilvl w:val="0"/>
          <w:numId w:val="2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6C">
        <w:rPr>
          <w:rFonts w:ascii="Times New Roman" w:hAnsi="Times New Roman" w:cs="Times New Roman"/>
          <w:bCs/>
          <w:sz w:val="24"/>
          <w:szCs w:val="24"/>
        </w:rPr>
        <w:t>Слабая материальная база, недостаточный уровень техни</w:t>
      </w:r>
      <w:r w:rsidR="004C518D" w:rsidRPr="009A1C6C">
        <w:rPr>
          <w:rFonts w:ascii="Times New Roman" w:hAnsi="Times New Roman" w:cs="Times New Roman"/>
          <w:bCs/>
          <w:sz w:val="24"/>
          <w:szCs w:val="24"/>
        </w:rPr>
        <w:t>ческого оснащения в школе</w:t>
      </w:r>
      <w:r w:rsidRPr="009A1C6C">
        <w:rPr>
          <w:rFonts w:ascii="Times New Roman" w:hAnsi="Times New Roman" w:cs="Times New Roman"/>
          <w:bCs/>
          <w:sz w:val="24"/>
          <w:szCs w:val="24"/>
        </w:rPr>
        <w:t>.</w:t>
      </w:r>
    </w:p>
    <w:p w14:paraId="667BC0EA" w14:textId="77777777" w:rsidR="009C0378" w:rsidRPr="009A1C6C" w:rsidRDefault="009C0378" w:rsidP="009370A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6C">
        <w:rPr>
          <w:rFonts w:ascii="Times New Roman" w:hAnsi="Times New Roman" w:cs="Times New Roman"/>
          <w:bCs/>
          <w:sz w:val="24"/>
          <w:szCs w:val="24"/>
        </w:rPr>
        <w:t>В новом учебном году необходимо продолжить работу по:</w:t>
      </w:r>
    </w:p>
    <w:p w14:paraId="34A4BA22" w14:textId="77777777" w:rsidR="009C0378" w:rsidRPr="009A1C6C" w:rsidRDefault="009C0378" w:rsidP="009370A5">
      <w:pPr>
        <w:numPr>
          <w:ilvl w:val="0"/>
          <w:numId w:val="2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6C">
        <w:rPr>
          <w:rFonts w:ascii="Times New Roman" w:hAnsi="Times New Roman" w:cs="Times New Roman"/>
          <w:bCs/>
          <w:sz w:val="24"/>
          <w:szCs w:val="24"/>
        </w:rPr>
        <w:lastRenderedPageBreak/>
        <w:t>Повышению качества образования;</w:t>
      </w:r>
    </w:p>
    <w:p w14:paraId="2E857E1F" w14:textId="77777777" w:rsidR="009C0378" w:rsidRPr="009A1C6C" w:rsidRDefault="009C0378" w:rsidP="009370A5">
      <w:pPr>
        <w:numPr>
          <w:ilvl w:val="0"/>
          <w:numId w:val="2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6C">
        <w:rPr>
          <w:rFonts w:ascii="Times New Roman" w:hAnsi="Times New Roman" w:cs="Times New Roman"/>
          <w:bCs/>
          <w:sz w:val="24"/>
          <w:szCs w:val="24"/>
        </w:rPr>
        <w:t>Привлечению об</w:t>
      </w:r>
      <w:r w:rsidR="004C518D" w:rsidRPr="009A1C6C">
        <w:rPr>
          <w:rFonts w:ascii="Times New Roman" w:hAnsi="Times New Roman" w:cs="Times New Roman"/>
          <w:bCs/>
          <w:sz w:val="24"/>
          <w:szCs w:val="24"/>
        </w:rPr>
        <w:t xml:space="preserve">учающихся к участию в соревнованиях и </w:t>
      </w:r>
      <w:r w:rsidRPr="009A1C6C">
        <w:rPr>
          <w:rFonts w:ascii="Times New Roman" w:hAnsi="Times New Roman" w:cs="Times New Roman"/>
          <w:bCs/>
          <w:sz w:val="24"/>
          <w:szCs w:val="24"/>
        </w:rPr>
        <w:t>конкурсах;</w:t>
      </w:r>
    </w:p>
    <w:p w14:paraId="524447F2" w14:textId="77777777" w:rsidR="009C0378" w:rsidRPr="009A1C6C" w:rsidRDefault="009C0378" w:rsidP="009370A5">
      <w:pPr>
        <w:numPr>
          <w:ilvl w:val="0"/>
          <w:numId w:val="2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6C">
        <w:rPr>
          <w:rFonts w:ascii="Times New Roman" w:hAnsi="Times New Roman" w:cs="Times New Roman"/>
          <w:bCs/>
          <w:sz w:val="24"/>
          <w:szCs w:val="24"/>
        </w:rPr>
        <w:t>Повышению профессионального мастерства педагогов,</w:t>
      </w:r>
    </w:p>
    <w:p w14:paraId="7140CCCF" w14:textId="35CA12A3" w:rsidR="009370A5" w:rsidRPr="009A1C6C" w:rsidRDefault="009C0378" w:rsidP="009370A5">
      <w:pPr>
        <w:numPr>
          <w:ilvl w:val="0"/>
          <w:numId w:val="23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6C">
        <w:rPr>
          <w:rFonts w:ascii="Times New Roman" w:hAnsi="Times New Roman" w:cs="Times New Roman"/>
          <w:bCs/>
          <w:sz w:val="24"/>
          <w:szCs w:val="24"/>
        </w:rPr>
        <w:t>Привлечению их к участию в профессиональных конкурса</w:t>
      </w:r>
    </w:p>
    <w:p w14:paraId="5DFE26F2" w14:textId="77777777" w:rsidR="009C0378" w:rsidRPr="009A1C6C" w:rsidRDefault="009C0378" w:rsidP="009370A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6C">
        <w:rPr>
          <w:rFonts w:ascii="Times New Roman" w:hAnsi="Times New Roman" w:cs="Times New Roman"/>
          <w:bCs/>
          <w:sz w:val="24"/>
          <w:szCs w:val="24"/>
        </w:rPr>
        <w:t>Перспективы:</w:t>
      </w:r>
    </w:p>
    <w:p w14:paraId="7A28F497" w14:textId="77777777" w:rsidR="009C0378" w:rsidRPr="009A1C6C" w:rsidRDefault="009C0378" w:rsidP="009370A5">
      <w:pPr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6C">
        <w:rPr>
          <w:rFonts w:ascii="Times New Roman" w:hAnsi="Times New Roman" w:cs="Times New Roman"/>
          <w:bCs/>
          <w:sz w:val="24"/>
          <w:szCs w:val="24"/>
        </w:rPr>
        <w:t>Формирование теоретической и практической готовности педагогов к реализации ФГОС, инновационной деятельности через внедрение в образовательный процесс новых педагогических технологий.</w:t>
      </w:r>
    </w:p>
    <w:p w14:paraId="103C4D87" w14:textId="77777777" w:rsidR="009C0378" w:rsidRPr="009A1C6C" w:rsidRDefault="009C0378" w:rsidP="009370A5">
      <w:pPr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6C">
        <w:rPr>
          <w:rFonts w:ascii="Times New Roman" w:hAnsi="Times New Roman" w:cs="Times New Roman"/>
          <w:bCs/>
          <w:sz w:val="24"/>
          <w:szCs w:val="24"/>
        </w:rPr>
        <w:t>Представление опыта работы педагогов, с использованием инновационных технологий, через участие в различных районных и областных мероприятиях.</w:t>
      </w:r>
    </w:p>
    <w:p w14:paraId="7476F381" w14:textId="77777777" w:rsidR="009C0378" w:rsidRPr="009A1C6C" w:rsidRDefault="009C0378" w:rsidP="009370A5">
      <w:pPr>
        <w:numPr>
          <w:ilvl w:val="0"/>
          <w:numId w:val="24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6C">
        <w:rPr>
          <w:rFonts w:ascii="Times New Roman" w:hAnsi="Times New Roman" w:cs="Times New Roman"/>
          <w:bCs/>
          <w:sz w:val="24"/>
          <w:szCs w:val="24"/>
        </w:rPr>
        <w:t>Повышение квалификации педагогов.</w:t>
      </w:r>
    </w:p>
    <w:p w14:paraId="1268964D" w14:textId="0680F00B" w:rsidR="009C0378" w:rsidRPr="009A1C6C" w:rsidRDefault="009C0378" w:rsidP="009370A5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6C">
        <w:rPr>
          <w:rFonts w:ascii="Times New Roman" w:hAnsi="Times New Roman" w:cs="Times New Roman"/>
          <w:bCs/>
          <w:sz w:val="24"/>
          <w:szCs w:val="24"/>
        </w:rPr>
        <w:t>Задачи м</w:t>
      </w:r>
      <w:r w:rsidR="004C518D" w:rsidRPr="009A1C6C">
        <w:rPr>
          <w:rFonts w:ascii="Times New Roman" w:hAnsi="Times New Roman" w:cs="Times New Roman"/>
          <w:bCs/>
          <w:sz w:val="24"/>
          <w:szCs w:val="24"/>
        </w:rPr>
        <w:t>ето</w:t>
      </w:r>
      <w:r w:rsidR="00B44F7F" w:rsidRPr="009A1C6C">
        <w:rPr>
          <w:rFonts w:ascii="Times New Roman" w:hAnsi="Times New Roman" w:cs="Times New Roman"/>
          <w:bCs/>
          <w:sz w:val="24"/>
          <w:szCs w:val="24"/>
        </w:rPr>
        <w:t>дического объединения на 202</w:t>
      </w:r>
      <w:r w:rsidR="00EE1CC0">
        <w:rPr>
          <w:rFonts w:ascii="Times New Roman" w:hAnsi="Times New Roman" w:cs="Times New Roman"/>
          <w:bCs/>
          <w:sz w:val="24"/>
          <w:szCs w:val="24"/>
        </w:rPr>
        <w:t>5</w:t>
      </w:r>
      <w:r w:rsidR="00B44F7F" w:rsidRPr="009A1C6C">
        <w:rPr>
          <w:rFonts w:ascii="Times New Roman" w:hAnsi="Times New Roman" w:cs="Times New Roman"/>
          <w:bCs/>
          <w:sz w:val="24"/>
          <w:szCs w:val="24"/>
        </w:rPr>
        <w:t xml:space="preserve"> – 202</w:t>
      </w:r>
      <w:r w:rsidR="00EE1CC0">
        <w:rPr>
          <w:rFonts w:ascii="Times New Roman" w:hAnsi="Times New Roman" w:cs="Times New Roman"/>
          <w:bCs/>
          <w:sz w:val="24"/>
          <w:szCs w:val="24"/>
        </w:rPr>
        <w:t>6</w:t>
      </w:r>
      <w:r w:rsidRPr="009A1C6C">
        <w:rPr>
          <w:rFonts w:ascii="Times New Roman" w:hAnsi="Times New Roman" w:cs="Times New Roman"/>
          <w:bCs/>
          <w:sz w:val="24"/>
          <w:szCs w:val="24"/>
        </w:rPr>
        <w:t xml:space="preserve"> учебный год</w:t>
      </w:r>
    </w:p>
    <w:p w14:paraId="515AB3F4" w14:textId="77777777" w:rsidR="009C0378" w:rsidRPr="009A1C6C" w:rsidRDefault="009C0378" w:rsidP="009370A5">
      <w:pPr>
        <w:numPr>
          <w:ilvl w:val="0"/>
          <w:numId w:val="2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6C">
        <w:rPr>
          <w:rFonts w:ascii="Times New Roman" w:hAnsi="Times New Roman" w:cs="Times New Roman"/>
          <w:bCs/>
          <w:sz w:val="24"/>
          <w:szCs w:val="24"/>
        </w:rPr>
        <w:t>Стимулировать педагогов к применению новых методик обуче</w:t>
      </w:r>
      <w:r w:rsidRPr="009A1C6C">
        <w:rPr>
          <w:rFonts w:ascii="Times New Roman" w:hAnsi="Times New Roman" w:cs="Times New Roman"/>
          <w:bCs/>
          <w:sz w:val="24"/>
          <w:szCs w:val="24"/>
        </w:rPr>
        <w:softHyphen/>
        <w:t>ния, внедрению в практику новых педагогических технологий.</w:t>
      </w:r>
    </w:p>
    <w:p w14:paraId="1FB68962" w14:textId="77777777" w:rsidR="009C0378" w:rsidRPr="009A1C6C" w:rsidRDefault="009C0378" w:rsidP="009370A5">
      <w:pPr>
        <w:numPr>
          <w:ilvl w:val="0"/>
          <w:numId w:val="25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1C6C">
        <w:rPr>
          <w:rFonts w:ascii="Times New Roman" w:hAnsi="Times New Roman" w:cs="Times New Roman"/>
          <w:bCs/>
          <w:sz w:val="24"/>
          <w:szCs w:val="24"/>
        </w:rPr>
        <w:t>Обеспечивать высокий методический уровень всех видов занятий с целью повышения качества образования обучающихся. </w:t>
      </w:r>
    </w:p>
    <w:p w14:paraId="38C1441A" w14:textId="77777777" w:rsidR="009C0378" w:rsidRPr="009A1C6C" w:rsidRDefault="009C0378" w:rsidP="009370A5">
      <w:pPr>
        <w:numPr>
          <w:ilvl w:val="0"/>
          <w:numId w:val="25"/>
        </w:numPr>
        <w:jc w:val="both"/>
        <w:rPr>
          <w:bCs/>
          <w:sz w:val="24"/>
          <w:szCs w:val="24"/>
        </w:rPr>
      </w:pPr>
      <w:r w:rsidRPr="009A1C6C">
        <w:rPr>
          <w:rFonts w:ascii="Times New Roman" w:hAnsi="Times New Roman" w:cs="Times New Roman"/>
          <w:bCs/>
          <w:sz w:val="24"/>
          <w:szCs w:val="24"/>
        </w:rPr>
        <w:t>Развивать интеллектуальные и творческие способности обучающихся, продолжить работу выявлению, поддержке и развитии</w:t>
      </w:r>
      <w:r w:rsidRPr="009A1C6C">
        <w:rPr>
          <w:bCs/>
          <w:sz w:val="24"/>
          <w:szCs w:val="24"/>
        </w:rPr>
        <w:t xml:space="preserve"> </w:t>
      </w:r>
      <w:r w:rsidRPr="009A1C6C">
        <w:rPr>
          <w:rFonts w:ascii="Times New Roman" w:hAnsi="Times New Roman" w:cs="Times New Roman"/>
          <w:bCs/>
          <w:sz w:val="24"/>
          <w:szCs w:val="24"/>
        </w:rPr>
        <w:t>одаренных детей.</w:t>
      </w:r>
      <w:r w:rsidRPr="009A1C6C">
        <w:rPr>
          <w:bCs/>
          <w:sz w:val="24"/>
          <w:szCs w:val="24"/>
        </w:rPr>
        <w:t> </w:t>
      </w:r>
    </w:p>
    <w:p w14:paraId="695E6891" w14:textId="77777777" w:rsidR="009C0378" w:rsidRPr="009A1C6C" w:rsidRDefault="009C0378" w:rsidP="009C0378">
      <w:pPr>
        <w:rPr>
          <w:bCs/>
          <w:sz w:val="24"/>
          <w:szCs w:val="24"/>
        </w:rPr>
      </w:pPr>
    </w:p>
    <w:p w14:paraId="65DE7BAF" w14:textId="77777777" w:rsidR="009C0378" w:rsidRDefault="009C0378" w:rsidP="009C0378"/>
    <w:sectPr w:rsidR="009C03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6C46"/>
    <w:multiLevelType w:val="multilevel"/>
    <w:tmpl w:val="300A4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C12FD6"/>
    <w:multiLevelType w:val="hybridMultilevel"/>
    <w:tmpl w:val="B3BCDF4C"/>
    <w:lvl w:ilvl="0" w:tplc="EE8E426C">
      <w:start w:val="1"/>
      <w:numFmt w:val="decimal"/>
      <w:lvlText w:val="%1."/>
      <w:lvlJc w:val="left"/>
      <w:pPr>
        <w:ind w:left="720" w:hanging="360"/>
      </w:pPr>
    </w:lvl>
    <w:lvl w:ilvl="1" w:tplc="BA9A272C" w:tentative="1">
      <w:start w:val="1"/>
      <w:numFmt w:val="lowerLetter"/>
      <w:lvlText w:val="%2."/>
      <w:lvlJc w:val="left"/>
      <w:pPr>
        <w:ind w:left="1440" w:hanging="360"/>
      </w:pPr>
    </w:lvl>
    <w:lvl w:ilvl="2" w:tplc="13982EC6" w:tentative="1">
      <w:start w:val="1"/>
      <w:numFmt w:val="lowerRoman"/>
      <w:lvlText w:val="%3."/>
      <w:lvlJc w:val="right"/>
      <w:pPr>
        <w:ind w:left="2160" w:hanging="360"/>
      </w:pPr>
    </w:lvl>
    <w:lvl w:ilvl="3" w:tplc="DBFCE686" w:tentative="1">
      <w:start w:val="1"/>
      <w:numFmt w:val="decimal"/>
      <w:lvlText w:val="%4."/>
      <w:lvlJc w:val="left"/>
      <w:pPr>
        <w:ind w:left="2880" w:hanging="360"/>
      </w:pPr>
    </w:lvl>
    <w:lvl w:ilvl="4" w:tplc="6264F928" w:tentative="1">
      <w:start w:val="1"/>
      <w:numFmt w:val="lowerLetter"/>
      <w:lvlText w:val="%5."/>
      <w:lvlJc w:val="left"/>
      <w:pPr>
        <w:ind w:left="3600" w:hanging="360"/>
      </w:pPr>
    </w:lvl>
    <w:lvl w:ilvl="5" w:tplc="16FC374C" w:tentative="1">
      <w:start w:val="1"/>
      <w:numFmt w:val="lowerRoman"/>
      <w:lvlText w:val="%6."/>
      <w:lvlJc w:val="right"/>
      <w:pPr>
        <w:ind w:left="4320" w:hanging="360"/>
      </w:pPr>
    </w:lvl>
    <w:lvl w:ilvl="6" w:tplc="E54413D8" w:tentative="1">
      <w:start w:val="1"/>
      <w:numFmt w:val="decimal"/>
      <w:lvlText w:val="%7."/>
      <w:lvlJc w:val="left"/>
      <w:pPr>
        <w:ind w:left="5040" w:hanging="360"/>
      </w:pPr>
    </w:lvl>
    <w:lvl w:ilvl="7" w:tplc="8BAA71DC" w:tentative="1">
      <w:start w:val="1"/>
      <w:numFmt w:val="lowerLetter"/>
      <w:lvlText w:val="%8."/>
      <w:lvlJc w:val="left"/>
      <w:pPr>
        <w:ind w:left="5760" w:hanging="360"/>
      </w:pPr>
    </w:lvl>
    <w:lvl w:ilvl="8" w:tplc="9F26259E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9095D11"/>
    <w:multiLevelType w:val="multilevel"/>
    <w:tmpl w:val="3E687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E67CC"/>
    <w:multiLevelType w:val="multilevel"/>
    <w:tmpl w:val="8FC28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EF3C5F"/>
    <w:multiLevelType w:val="hybridMultilevel"/>
    <w:tmpl w:val="7A046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862AA"/>
    <w:multiLevelType w:val="multilevel"/>
    <w:tmpl w:val="9EB4D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2963AC"/>
    <w:multiLevelType w:val="hybridMultilevel"/>
    <w:tmpl w:val="89BC9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77760"/>
    <w:multiLevelType w:val="hybridMultilevel"/>
    <w:tmpl w:val="C12A1B70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8" w15:restartNumberingAfterBreak="0">
    <w:nsid w:val="1B9A0DFD"/>
    <w:multiLevelType w:val="multilevel"/>
    <w:tmpl w:val="AC085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0B173A"/>
    <w:multiLevelType w:val="multilevel"/>
    <w:tmpl w:val="A05C62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13059A3"/>
    <w:multiLevelType w:val="multilevel"/>
    <w:tmpl w:val="28CE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B6F03D1"/>
    <w:multiLevelType w:val="multilevel"/>
    <w:tmpl w:val="0AB63EE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B923D3D"/>
    <w:multiLevelType w:val="multilevel"/>
    <w:tmpl w:val="09E6F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720CB9"/>
    <w:multiLevelType w:val="multilevel"/>
    <w:tmpl w:val="85EA0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B10B91"/>
    <w:multiLevelType w:val="multilevel"/>
    <w:tmpl w:val="B952F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E73844"/>
    <w:multiLevelType w:val="multilevel"/>
    <w:tmpl w:val="84E02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814AC6"/>
    <w:multiLevelType w:val="multilevel"/>
    <w:tmpl w:val="CA000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B07BE6"/>
    <w:multiLevelType w:val="multilevel"/>
    <w:tmpl w:val="F330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1F18CF"/>
    <w:multiLevelType w:val="multilevel"/>
    <w:tmpl w:val="E85CB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0D7EAC"/>
    <w:multiLevelType w:val="multilevel"/>
    <w:tmpl w:val="C8588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5537F4"/>
    <w:multiLevelType w:val="multilevel"/>
    <w:tmpl w:val="9B046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74763F"/>
    <w:multiLevelType w:val="multilevel"/>
    <w:tmpl w:val="27B265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535F2B10"/>
    <w:multiLevelType w:val="multilevel"/>
    <w:tmpl w:val="6F62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343433"/>
    <w:multiLevelType w:val="multilevel"/>
    <w:tmpl w:val="85A48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DC12E8"/>
    <w:multiLevelType w:val="hybridMultilevel"/>
    <w:tmpl w:val="A814A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3E183E"/>
    <w:multiLevelType w:val="multilevel"/>
    <w:tmpl w:val="6F660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9C189D"/>
    <w:multiLevelType w:val="hybridMultilevel"/>
    <w:tmpl w:val="98907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D98037A">
      <w:start w:val="1"/>
      <w:numFmt w:val="decimal"/>
      <w:lvlText w:val="%2."/>
      <w:lvlJc w:val="left"/>
      <w:pPr>
        <w:ind w:left="1704" w:hanging="624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235BBC"/>
    <w:multiLevelType w:val="multilevel"/>
    <w:tmpl w:val="F5FC8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70A3371"/>
    <w:multiLevelType w:val="multilevel"/>
    <w:tmpl w:val="5226D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8D5191"/>
    <w:multiLevelType w:val="multilevel"/>
    <w:tmpl w:val="DABAB8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D268B9"/>
    <w:multiLevelType w:val="multilevel"/>
    <w:tmpl w:val="977E2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19A7BA1"/>
    <w:multiLevelType w:val="multilevel"/>
    <w:tmpl w:val="44DC4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07541C"/>
    <w:multiLevelType w:val="hybridMultilevel"/>
    <w:tmpl w:val="6AC45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D546A"/>
    <w:multiLevelType w:val="multilevel"/>
    <w:tmpl w:val="36F6F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51047C"/>
    <w:multiLevelType w:val="hybridMultilevel"/>
    <w:tmpl w:val="645EE00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89D6324"/>
    <w:multiLevelType w:val="multilevel"/>
    <w:tmpl w:val="49280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A03637"/>
    <w:multiLevelType w:val="multilevel"/>
    <w:tmpl w:val="31CA7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B52A57"/>
    <w:multiLevelType w:val="hybridMultilevel"/>
    <w:tmpl w:val="30FA4260"/>
    <w:lvl w:ilvl="0" w:tplc="CC5C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BFE2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BDC59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586A0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C785C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34EB4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C42F3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2D285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442A4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33539008">
    <w:abstractNumId w:val="28"/>
  </w:num>
  <w:num w:numId="2" w16cid:durableId="523790791">
    <w:abstractNumId w:val="23"/>
  </w:num>
  <w:num w:numId="3" w16cid:durableId="712651444">
    <w:abstractNumId w:val="17"/>
  </w:num>
  <w:num w:numId="4" w16cid:durableId="54284478">
    <w:abstractNumId w:val="22"/>
  </w:num>
  <w:num w:numId="5" w16cid:durableId="1193148863">
    <w:abstractNumId w:val="30"/>
  </w:num>
  <w:num w:numId="6" w16cid:durableId="831525632">
    <w:abstractNumId w:val="27"/>
  </w:num>
  <w:num w:numId="7" w16cid:durableId="1401440282">
    <w:abstractNumId w:val="29"/>
  </w:num>
  <w:num w:numId="8" w16cid:durableId="187186339">
    <w:abstractNumId w:val="2"/>
  </w:num>
  <w:num w:numId="9" w16cid:durableId="51273184">
    <w:abstractNumId w:val="13"/>
  </w:num>
  <w:num w:numId="10" w16cid:durableId="1639921831">
    <w:abstractNumId w:val="19"/>
  </w:num>
  <w:num w:numId="11" w16cid:durableId="1683435602">
    <w:abstractNumId w:val="0"/>
  </w:num>
  <w:num w:numId="12" w16cid:durableId="848298705">
    <w:abstractNumId w:val="16"/>
  </w:num>
  <w:num w:numId="13" w16cid:durableId="1373846837">
    <w:abstractNumId w:val="18"/>
  </w:num>
  <w:num w:numId="14" w16cid:durableId="1969387830">
    <w:abstractNumId w:val="31"/>
  </w:num>
  <w:num w:numId="15" w16cid:durableId="1321889122">
    <w:abstractNumId w:val="36"/>
  </w:num>
  <w:num w:numId="16" w16cid:durableId="855119599">
    <w:abstractNumId w:val="35"/>
  </w:num>
  <w:num w:numId="17" w16cid:durableId="765268964">
    <w:abstractNumId w:val="14"/>
  </w:num>
  <w:num w:numId="18" w16cid:durableId="1248269981">
    <w:abstractNumId w:val="3"/>
  </w:num>
  <w:num w:numId="19" w16cid:durableId="1448112952">
    <w:abstractNumId w:val="33"/>
  </w:num>
  <w:num w:numId="20" w16cid:durableId="49620681">
    <w:abstractNumId w:val="20"/>
  </w:num>
  <w:num w:numId="21" w16cid:durableId="1634016962">
    <w:abstractNumId w:val="25"/>
  </w:num>
  <w:num w:numId="22" w16cid:durableId="1972593135">
    <w:abstractNumId w:val="5"/>
  </w:num>
  <w:num w:numId="23" w16cid:durableId="1257715535">
    <w:abstractNumId w:val="12"/>
  </w:num>
  <w:num w:numId="24" w16cid:durableId="161360568">
    <w:abstractNumId w:val="15"/>
  </w:num>
  <w:num w:numId="25" w16cid:durableId="76027884">
    <w:abstractNumId w:val="8"/>
  </w:num>
  <w:num w:numId="26" w16cid:durableId="76634092">
    <w:abstractNumId w:val="4"/>
  </w:num>
  <w:num w:numId="27" w16cid:durableId="577133766">
    <w:abstractNumId w:val="9"/>
  </w:num>
  <w:num w:numId="28" w16cid:durableId="1500534623">
    <w:abstractNumId w:val="11"/>
  </w:num>
  <w:num w:numId="29" w16cid:durableId="168106842">
    <w:abstractNumId w:val="21"/>
  </w:num>
  <w:num w:numId="30" w16cid:durableId="1928927520">
    <w:abstractNumId w:val="10"/>
  </w:num>
  <w:num w:numId="31" w16cid:durableId="150362498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13943102">
    <w:abstractNumId w:val="32"/>
  </w:num>
  <w:num w:numId="33" w16cid:durableId="1604848839">
    <w:abstractNumId w:val="24"/>
  </w:num>
  <w:num w:numId="34" w16cid:durableId="576666603">
    <w:abstractNumId w:val="1"/>
  </w:num>
  <w:num w:numId="35" w16cid:durableId="420952300">
    <w:abstractNumId w:val="37"/>
  </w:num>
  <w:num w:numId="36" w16cid:durableId="626590466">
    <w:abstractNumId w:val="6"/>
  </w:num>
  <w:num w:numId="37" w16cid:durableId="2074964780">
    <w:abstractNumId w:val="7"/>
  </w:num>
  <w:num w:numId="38" w16cid:durableId="1496720957">
    <w:abstractNumId w:val="34"/>
  </w:num>
  <w:num w:numId="39" w16cid:durableId="2341245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171"/>
    <w:rsid w:val="000E1FAB"/>
    <w:rsid w:val="00124D23"/>
    <w:rsid w:val="00411F5B"/>
    <w:rsid w:val="004C518D"/>
    <w:rsid w:val="006C45BD"/>
    <w:rsid w:val="0092759E"/>
    <w:rsid w:val="009370A5"/>
    <w:rsid w:val="009A1C6C"/>
    <w:rsid w:val="009C0378"/>
    <w:rsid w:val="009D08D7"/>
    <w:rsid w:val="00A61990"/>
    <w:rsid w:val="00AA2171"/>
    <w:rsid w:val="00B02C9B"/>
    <w:rsid w:val="00B44F7F"/>
    <w:rsid w:val="00BF1F26"/>
    <w:rsid w:val="00C03317"/>
    <w:rsid w:val="00CB08C7"/>
    <w:rsid w:val="00EE1CC0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444B"/>
  <w15:chartTrackingRefBased/>
  <w15:docId w15:val="{30120721-0295-43CB-9542-1F570AB1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518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37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70A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44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9</Pages>
  <Words>2530</Words>
  <Characters>14425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15</cp:revision>
  <cp:lastPrinted>2025-09-10T10:05:00Z</cp:lastPrinted>
  <dcterms:created xsi:type="dcterms:W3CDTF">2022-09-08T11:36:00Z</dcterms:created>
  <dcterms:modified xsi:type="dcterms:W3CDTF">2025-09-10T10:05:00Z</dcterms:modified>
</cp:coreProperties>
</file>