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DEDE1" w14:textId="77777777" w:rsidR="00557150" w:rsidRDefault="00557150" w:rsidP="007E50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3B2CC719" wp14:editId="3001D53B">
            <wp:extent cx="5940425" cy="8401685"/>
            <wp:effectExtent l="0" t="0" r="3175" b="0"/>
            <wp:docPr id="18383355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8A581" w14:textId="77777777" w:rsidR="00557150" w:rsidRDefault="00557150" w:rsidP="007E50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9ADC49" w14:textId="77777777" w:rsidR="00557150" w:rsidRDefault="00557150" w:rsidP="007E50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2D717F" w14:textId="55921776" w:rsidR="0073296A" w:rsidRDefault="00E15BBF" w:rsidP="007E50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2C67CF0F" w14:textId="77777777" w:rsidR="00E15BBF" w:rsidRPr="00A22380" w:rsidRDefault="007E50F1" w:rsidP="00A2238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15BBF" w:rsidRPr="00A22380">
        <w:rPr>
          <w:rFonts w:ascii="Times New Roman" w:hAnsi="Times New Roman" w:cs="Times New Roman"/>
          <w:sz w:val="28"/>
          <w:szCs w:val="28"/>
        </w:rPr>
        <w:t>Учебный план по дополнительному образованию разработан на основе учёта интересов обучающихся и с учётом профессионального потенциала педагогического коллектива.</w:t>
      </w:r>
    </w:p>
    <w:p w14:paraId="257F3596" w14:textId="77777777" w:rsidR="00E15BBF" w:rsidRPr="00A22380" w:rsidRDefault="00E15BBF" w:rsidP="00A2238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22380">
        <w:rPr>
          <w:rFonts w:ascii="Times New Roman" w:hAnsi="Times New Roman" w:cs="Times New Roman"/>
          <w:sz w:val="28"/>
          <w:szCs w:val="28"/>
        </w:rPr>
        <w:t xml:space="preserve">    Поскольку в школе реализуется программа личностно-ориентированного обучения и воспитания обучающихся, учебный план отражает цели и задачи образования и воспитания в школе, направленные на развитие индивидуальных возможностей и способностей ребёнка.</w:t>
      </w:r>
    </w:p>
    <w:p w14:paraId="1C378BBE" w14:textId="77777777" w:rsidR="00E15BBF" w:rsidRPr="00A22380" w:rsidRDefault="00E15BBF" w:rsidP="00A22380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380">
        <w:rPr>
          <w:rFonts w:ascii="Times New Roman" w:hAnsi="Times New Roman" w:cs="Times New Roman"/>
          <w:bCs/>
          <w:sz w:val="28"/>
          <w:szCs w:val="28"/>
        </w:rPr>
        <w:t xml:space="preserve">     Дополнительное образование детей – целенаправленный процесс воспитания, развития личности и обучения посредством реализации дополнительных образовательных программ, оказания дополнительных образовательных услуг и информационно-образовательной деятельности за пределами основных образовательных программ в интересах человека, государства.</w:t>
      </w:r>
    </w:p>
    <w:p w14:paraId="19F8C01B" w14:textId="77777777" w:rsidR="00E15BBF" w:rsidRPr="00A22380" w:rsidRDefault="00A22380" w:rsidP="00A2238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15BBF" w:rsidRPr="00A22380">
        <w:rPr>
          <w:rFonts w:ascii="Times New Roman" w:hAnsi="Times New Roman" w:cs="Times New Roman"/>
          <w:sz w:val="28"/>
          <w:szCs w:val="28"/>
        </w:rPr>
        <w:t xml:space="preserve">Основное предназначение дополнительного образования - удовлетворение многообразных потребностей детей в познании и общении, которые далеко не всегда могут быть реализованы в рамках предметного обучения в школе. </w:t>
      </w:r>
    </w:p>
    <w:p w14:paraId="76EE9B9B" w14:textId="77777777" w:rsidR="00E15BBF" w:rsidRPr="00A22380" w:rsidRDefault="00A22380" w:rsidP="00A2238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15BBF" w:rsidRPr="00A22380">
        <w:rPr>
          <w:rFonts w:ascii="Times New Roman" w:hAnsi="Times New Roman" w:cs="Times New Roman"/>
          <w:sz w:val="28"/>
          <w:szCs w:val="28"/>
        </w:rPr>
        <w:t>Целью дополнительного образования являются выявление и развитие способностей каждого ребёнка, формирование духовно богатой, свободной, физически здоровой, творчески мыслящей личности, обладающей прочными базовыми знаниями, ориентированной на высокие нравственные ценности, способной впоследствии на участие в развитии общества.</w:t>
      </w:r>
    </w:p>
    <w:p w14:paraId="3AD4744F" w14:textId="77777777" w:rsidR="00A22380" w:rsidRPr="00A22380" w:rsidRDefault="00A22380" w:rsidP="00A2238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22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22380">
        <w:rPr>
          <w:rFonts w:ascii="Times New Roman" w:hAnsi="Times New Roman" w:cs="Times New Roman"/>
          <w:sz w:val="28"/>
          <w:szCs w:val="28"/>
        </w:rPr>
        <w:t>Дополнительное образование детей является актуальным направлением развития МАОУ СОШ № 171, частью основной общеобразовательной программы школы.</w:t>
      </w:r>
    </w:p>
    <w:p w14:paraId="037EBCDD" w14:textId="77777777" w:rsidR="00A22380" w:rsidRPr="00A22380" w:rsidRDefault="00A22380" w:rsidP="00A2238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22380">
        <w:rPr>
          <w:rFonts w:ascii="Times New Roman" w:hAnsi="Times New Roman" w:cs="Times New Roman"/>
          <w:sz w:val="28"/>
          <w:szCs w:val="28"/>
        </w:rPr>
        <w:t xml:space="preserve">Нормативной базой </w:t>
      </w:r>
      <w:r w:rsidR="004B7636">
        <w:rPr>
          <w:rFonts w:ascii="Times New Roman" w:hAnsi="Times New Roman" w:cs="Times New Roman"/>
          <w:sz w:val="28"/>
          <w:szCs w:val="28"/>
        </w:rPr>
        <w:t>для определения стратегии развити</w:t>
      </w:r>
      <w:r w:rsidRPr="00A22380">
        <w:rPr>
          <w:rFonts w:ascii="Times New Roman" w:hAnsi="Times New Roman" w:cs="Times New Roman"/>
          <w:sz w:val="28"/>
          <w:szCs w:val="28"/>
        </w:rPr>
        <w:t>я дополнительного образования в образовательном учреждении и формирования уровня оценки качества дополнительного образования являются:</w:t>
      </w:r>
    </w:p>
    <w:p w14:paraId="30202CAC" w14:textId="77777777" w:rsidR="00E15BBF" w:rsidRPr="00A22380" w:rsidRDefault="004B7636" w:rsidP="00A2238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15BBF" w:rsidRPr="00A22380">
        <w:rPr>
          <w:rFonts w:ascii="Times New Roman" w:hAnsi="Times New Roman" w:cs="Times New Roman"/>
          <w:sz w:val="28"/>
          <w:szCs w:val="28"/>
        </w:rPr>
        <w:t xml:space="preserve">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="00E15BBF" w:rsidRPr="00A22380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="00E15BBF" w:rsidRPr="00A22380">
        <w:rPr>
          <w:rFonts w:ascii="Times New Roman" w:hAnsi="Times New Roman" w:cs="Times New Roman"/>
          <w:sz w:val="28"/>
          <w:szCs w:val="28"/>
        </w:rPr>
        <w:t xml:space="preserve">. N 273-ФЗ </w:t>
      </w:r>
      <w:r w:rsidR="00E15BBF" w:rsidRPr="00A22380">
        <w:rPr>
          <w:rFonts w:ascii="Times New Roman" w:hAnsi="Times New Roman" w:cs="Times New Roman"/>
          <w:sz w:val="28"/>
          <w:szCs w:val="28"/>
        </w:rPr>
        <w:br/>
        <w:t>"Об образовании в Российской Федераци</w:t>
      </w:r>
      <w:r>
        <w:rPr>
          <w:rFonts w:ascii="Times New Roman" w:hAnsi="Times New Roman" w:cs="Times New Roman"/>
          <w:sz w:val="28"/>
          <w:szCs w:val="28"/>
        </w:rPr>
        <w:t>и"</w:t>
      </w:r>
    </w:p>
    <w:p w14:paraId="5D5E99C6" w14:textId="77777777" w:rsidR="00E15BBF" w:rsidRPr="00A22380" w:rsidRDefault="00E15BBF" w:rsidP="00A2238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22380">
        <w:rPr>
          <w:rFonts w:ascii="Times New Roman" w:hAnsi="Times New Roman" w:cs="Times New Roman"/>
          <w:sz w:val="28"/>
          <w:szCs w:val="28"/>
        </w:rPr>
        <w:t xml:space="preserve">Федеральный закон "Об основах системы профилактики безнадзорности </w:t>
      </w:r>
      <w:r w:rsidRPr="00A22380">
        <w:rPr>
          <w:rFonts w:ascii="Times New Roman" w:hAnsi="Times New Roman" w:cs="Times New Roman"/>
          <w:sz w:val="28"/>
          <w:szCs w:val="28"/>
        </w:rPr>
        <w:br/>
        <w:t xml:space="preserve">и правонарушений несовершеннолетних" от 24.06.1999 г. № 120-ФЗ. (Принят Государственной Думой 21.05.1999г., в редакции Федерального закона </w:t>
      </w:r>
      <w:r w:rsidRPr="00A22380">
        <w:rPr>
          <w:rFonts w:ascii="Times New Roman" w:hAnsi="Times New Roman" w:cs="Times New Roman"/>
          <w:sz w:val="28"/>
          <w:szCs w:val="28"/>
        </w:rPr>
        <w:br/>
        <w:t>от 13.01. 2001г. № 1-ФЗ).</w:t>
      </w:r>
    </w:p>
    <w:p w14:paraId="113E3239" w14:textId="77777777" w:rsidR="00E15BBF" w:rsidRDefault="004B7636" w:rsidP="004B763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2.</w:t>
      </w:r>
      <w:r w:rsidR="00E15BBF" w:rsidRPr="00A22380">
        <w:rPr>
          <w:sz w:val="28"/>
          <w:szCs w:val="28"/>
        </w:rPr>
        <w:t>Федеральный закон о</w:t>
      </w:r>
      <w:r>
        <w:rPr>
          <w:sz w:val="28"/>
          <w:szCs w:val="28"/>
        </w:rPr>
        <w:t>т 24.</w:t>
      </w:r>
      <w:r>
        <w:rPr>
          <w:sz w:val="28"/>
          <w:szCs w:val="28"/>
          <w:lang w:val="ru-RU"/>
        </w:rPr>
        <w:t>07.1998</w:t>
      </w:r>
      <w:r>
        <w:rPr>
          <w:sz w:val="28"/>
          <w:szCs w:val="28"/>
        </w:rPr>
        <w:t xml:space="preserve"> г. №124</w:t>
      </w:r>
      <w:r w:rsidR="00E15BBF" w:rsidRPr="00A22380">
        <w:rPr>
          <w:sz w:val="28"/>
          <w:szCs w:val="28"/>
        </w:rPr>
        <w:t>-ФЗ "</w:t>
      </w:r>
      <w:r>
        <w:rPr>
          <w:sz w:val="28"/>
          <w:szCs w:val="28"/>
          <w:lang w:val="ru-RU"/>
        </w:rPr>
        <w:t>Об основных гарантиях прав ребёнка в Российской Федерации</w:t>
      </w:r>
      <w:r>
        <w:rPr>
          <w:sz w:val="28"/>
          <w:szCs w:val="28"/>
        </w:rPr>
        <w:t>"</w:t>
      </w:r>
    </w:p>
    <w:p w14:paraId="1A1980C3" w14:textId="77777777" w:rsidR="004B7636" w:rsidRDefault="004B7636" w:rsidP="004B7636">
      <w:pPr>
        <w:pStyle w:val="a5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3.Концепция развития дополнител</w:t>
      </w:r>
      <w:r w:rsidR="007E50F1">
        <w:rPr>
          <w:sz w:val="28"/>
          <w:szCs w:val="28"/>
          <w:lang w:val="ru-RU"/>
        </w:rPr>
        <w:t xml:space="preserve">ьного образования </w:t>
      </w:r>
      <w:r>
        <w:rPr>
          <w:sz w:val="28"/>
          <w:szCs w:val="28"/>
          <w:lang w:val="ru-RU"/>
        </w:rPr>
        <w:t>детей (утверждена распоряжением Правительства Российской Федерации от 04.09.2014 г. № 1726-р)</w:t>
      </w:r>
    </w:p>
    <w:p w14:paraId="5F6D7A53" w14:textId="77777777" w:rsidR="004B7636" w:rsidRDefault="004B7636" w:rsidP="004B7636">
      <w:pPr>
        <w:pStyle w:val="a5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4.Федеральный проект «Успех каждого ребёнка» национального проекта «Образование», утвержденного протоколом президиума Совета при Президенте РФ по стратегическому развитию и национальным проектам от 03.09.2013 г. № 101</w:t>
      </w:r>
    </w:p>
    <w:p w14:paraId="05FAB8EB" w14:textId="77777777" w:rsidR="004B7636" w:rsidRDefault="004B7636" w:rsidP="004B7636">
      <w:pPr>
        <w:pStyle w:val="a5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5.Приказ Министерства просвещения РФ</w:t>
      </w:r>
      <w:r w:rsidR="00486EC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 09.11.2018 г. № 196 «Об утверждении порядка организации и осуще</w:t>
      </w:r>
      <w:r w:rsidR="00486EC3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твления образовательной деятельности по дополнительным общеобразовательным программам</w:t>
      </w:r>
      <w:r w:rsidR="00486EC3">
        <w:rPr>
          <w:sz w:val="28"/>
          <w:szCs w:val="28"/>
          <w:lang w:val="ru-RU"/>
        </w:rPr>
        <w:t>»</w:t>
      </w:r>
    </w:p>
    <w:p w14:paraId="7E94BF06" w14:textId="77777777" w:rsidR="00E15BBF" w:rsidRPr="00486EC3" w:rsidRDefault="00486EC3" w:rsidP="00486EC3">
      <w:pPr>
        <w:pStyle w:val="a5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</w:t>
      </w:r>
      <w:r w:rsidR="00E15BBF" w:rsidRPr="00A22380">
        <w:rPr>
          <w:color w:val="000000"/>
          <w:sz w:val="28"/>
          <w:szCs w:val="28"/>
        </w:rPr>
        <w:t xml:space="preserve">Методические рекомендации </w:t>
      </w:r>
      <w:r>
        <w:rPr>
          <w:color w:val="000000"/>
          <w:sz w:val="28"/>
          <w:szCs w:val="28"/>
          <w:lang w:val="ru-RU"/>
        </w:rPr>
        <w:t>по проектированию</w:t>
      </w:r>
      <w:r>
        <w:rPr>
          <w:color w:val="000000"/>
          <w:sz w:val="28"/>
          <w:szCs w:val="28"/>
        </w:rPr>
        <w:t xml:space="preserve"> допол</w:t>
      </w:r>
      <w:r>
        <w:rPr>
          <w:color w:val="000000"/>
          <w:sz w:val="28"/>
          <w:szCs w:val="28"/>
        </w:rPr>
        <w:softHyphen/>
        <w:t>нительных</w:t>
      </w:r>
      <w:r w:rsidR="00E15BBF" w:rsidRPr="00A223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общеразвивающих программ (включая разноуровневые программы): приложение к письму Министерства образования и науки РФ от 18.11.2015 г. № 09-3242</w:t>
      </w:r>
    </w:p>
    <w:p w14:paraId="2B71371A" w14:textId="77777777" w:rsidR="00486EC3" w:rsidRDefault="00486EC3" w:rsidP="00486EC3">
      <w:pPr>
        <w:pStyle w:val="1"/>
        <w:tabs>
          <w:tab w:val="left" w:pos="540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7.СанПиН 2.4.4.3172-14</w:t>
      </w:r>
      <w:r w:rsidR="00E15BBF" w:rsidRPr="00A22380">
        <w:rPr>
          <w:b w:val="0"/>
          <w:color w:val="000000"/>
          <w:sz w:val="28"/>
          <w:szCs w:val="28"/>
        </w:rPr>
        <w:t xml:space="preserve"> (утверждённые </w:t>
      </w:r>
      <w:r w:rsidR="00E15BBF" w:rsidRPr="00A22380">
        <w:rPr>
          <w:b w:val="0"/>
          <w:sz w:val="28"/>
          <w:szCs w:val="28"/>
        </w:rPr>
        <w:t xml:space="preserve">Постановлением Главного государственного санитарного врача Российской Федерации </w:t>
      </w:r>
      <w:r>
        <w:rPr>
          <w:b w:val="0"/>
          <w:sz w:val="28"/>
          <w:szCs w:val="28"/>
        </w:rPr>
        <w:t xml:space="preserve">от 04.07.2014 г. № 41) </w:t>
      </w:r>
      <w:r w:rsidR="00E15BBF" w:rsidRPr="00A22380">
        <w:rPr>
          <w:b w:val="0"/>
          <w:sz w:val="28"/>
          <w:szCs w:val="28"/>
        </w:rPr>
        <w:t xml:space="preserve">"Санитарно-эпидемиологические требования к </w:t>
      </w:r>
      <w:r>
        <w:rPr>
          <w:b w:val="0"/>
          <w:sz w:val="28"/>
          <w:szCs w:val="28"/>
        </w:rPr>
        <w:t>устройству, содержанию и организации режима работы</w:t>
      </w:r>
      <w:r w:rsidR="00E15BBF" w:rsidRPr="00A2238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образовательных организаций дополнительного образования детей</w:t>
      </w:r>
    </w:p>
    <w:p w14:paraId="315BA5E8" w14:textId="77777777" w:rsidR="00486EC3" w:rsidRDefault="00486EC3" w:rsidP="00486EC3">
      <w:pPr>
        <w:pStyle w:val="1"/>
        <w:tabs>
          <w:tab w:val="left" w:pos="540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Программы имеют личностный характер и учитывают потребности детей, их родителей, социальной среды в целом. Программы направлены на развитие личности ребёнка и строятся с учётом дифференцированного и индивидуального образования, воспитания, развития детей и подростков.</w:t>
      </w:r>
    </w:p>
    <w:p w14:paraId="23F8775F" w14:textId="77777777" w:rsidR="00486EC3" w:rsidRPr="00370024" w:rsidRDefault="005D4F19" w:rsidP="00486EC3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  <w:lang w:val="ru-RU"/>
        </w:rPr>
        <w:t>1.</w:t>
      </w:r>
      <w:r w:rsidR="00486EC3" w:rsidRPr="00982216">
        <w:rPr>
          <w:b/>
          <w:bCs/>
          <w:iCs/>
          <w:color w:val="000000"/>
          <w:sz w:val="28"/>
          <w:szCs w:val="28"/>
        </w:rPr>
        <w:t xml:space="preserve">Основная </w:t>
      </w:r>
      <w:r w:rsidR="00486EC3">
        <w:rPr>
          <w:b/>
          <w:bCs/>
          <w:iCs/>
          <w:color w:val="000000"/>
          <w:sz w:val="28"/>
          <w:szCs w:val="28"/>
        </w:rPr>
        <w:t xml:space="preserve"> цель </w:t>
      </w:r>
      <w:r w:rsidR="00486EC3" w:rsidRPr="00370024">
        <w:rPr>
          <w:sz w:val="28"/>
          <w:szCs w:val="28"/>
        </w:rPr>
        <w:t>– развитие мотиваций личности к познанию и творчеству, реализация дополнительных образовательных программ в интересах личности.</w:t>
      </w:r>
    </w:p>
    <w:p w14:paraId="0E0832EF" w14:textId="77777777" w:rsidR="00486EC3" w:rsidRPr="00982216" w:rsidRDefault="00486EC3" w:rsidP="00486EC3">
      <w:pPr>
        <w:pStyle w:val="a5"/>
        <w:spacing w:before="0" w:beforeAutospacing="0" w:after="0" w:afterAutospacing="0"/>
        <w:ind w:firstLine="540"/>
        <w:jc w:val="both"/>
        <w:rPr>
          <w:b/>
          <w:color w:val="000000"/>
          <w:sz w:val="28"/>
          <w:szCs w:val="28"/>
        </w:rPr>
      </w:pPr>
      <w:r w:rsidRPr="00982216">
        <w:rPr>
          <w:b/>
          <w:color w:val="000000"/>
          <w:sz w:val="28"/>
          <w:szCs w:val="28"/>
        </w:rPr>
        <w:t>Задачи:</w:t>
      </w:r>
    </w:p>
    <w:p w14:paraId="6B96AFDF" w14:textId="77777777" w:rsidR="00486EC3" w:rsidRPr="00370024" w:rsidRDefault="00486EC3" w:rsidP="00486EC3">
      <w:pPr>
        <w:pStyle w:val="a5"/>
        <w:numPr>
          <w:ilvl w:val="0"/>
          <w:numId w:val="3"/>
        </w:numPr>
        <w:tabs>
          <w:tab w:val="clear" w:pos="1379"/>
          <w:tab w:val="left" w:pos="540"/>
        </w:tabs>
        <w:spacing w:before="0" w:beforeAutospacing="0" w:after="0" w:afterAutospacing="0"/>
        <w:ind w:left="0" w:firstLine="0"/>
        <w:jc w:val="both"/>
        <w:rPr>
          <w:bCs/>
          <w:sz w:val="28"/>
          <w:szCs w:val="28"/>
        </w:rPr>
      </w:pPr>
      <w:r w:rsidRPr="00370024">
        <w:rPr>
          <w:sz w:val="28"/>
          <w:szCs w:val="28"/>
        </w:rPr>
        <w:t xml:space="preserve">Сформировать систему дополнительного образования в школе, способную </w:t>
      </w:r>
      <w:r w:rsidRPr="00370024">
        <w:rPr>
          <w:bCs/>
          <w:sz w:val="28"/>
          <w:szCs w:val="28"/>
        </w:rPr>
        <w:t>дать возможность каждому ребенку выбрать себе занятие по душе, позволяющую создать условия для полной занятости обучающихся.</w:t>
      </w:r>
    </w:p>
    <w:p w14:paraId="0EE5EEEF" w14:textId="77777777" w:rsidR="00486EC3" w:rsidRPr="00370024" w:rsidRDefault="00486EC3" w:rsidP="00486EC3">
      <w:pPr>
        <w:pStyle w:val="a5"/>
        <w:numPr>
          <w:ilvl w:val="0"/>
          <w:numId w:val="3"/>
        </w:numPr>
        <w:tabs>
          <w:tab w:val="clear" w:pos="1379"/>
          <w:tab w:val="num" w:pos="540"/>
          <w:tab w:val="left" w:pos="90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70024">
        <w:rPr>
          <w:sz w:val="28"/>
          <w:szCs w:val="28"/>
        </w:rPr>
        <w:t>Охватить максимальное количество обучающихся дополнительным образованием.</w:t>
      </w:r>
    </w:p>
    <w:p w14:paraId="260BF01D" w14:textId="77777777" w:rsidR="00486EC3" w:rsidRPr="00370024" w:rsidRDefault="00486EC3" w:rsidP="00486EC3">
      <w:pPr>
        <w:pStyle w:val="a5"/>
        <w:numPr>
          <w:ilvl w:val="0"/>
          <w:numId w:val="3"/>
        </w:numPr>
        <w:tabs>
          <w:tab w:val="clear" w:pos="1379"/>
          <w:tab w:val="num" w:pos="540"/>
          <w:tab w:val="left" w:pos="90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70024">
        <w:rPr>
          <w:sz w:val="28"/>
          <w:szCs w:val="28"/>
        </w:rPr>
        <w:t>Сформировать условия для успешности обучающихся.</w:t>
      </w:r>
    </w:p>
    <w:p w14:paraId="33073F3C" w14:textId="77777777" w:rsidR="00486EC3" w:rsidRPr="00370024" w:rsidRDefault="00486EC3" w:rsidP="00486EC3">
      <w:pPr>
        <w:pStyle w:val="a5"/>
        <w:numPr>
          <w:ilvl w:val="0"/>
          <w:numId w:val="3"/>
        </w:numPr>
        <w:tabs>
          <w:tab w:val="clear" w:pos="1379"/>
          <w:tab w:val="num" w:pos="540"/>
          <w:tab w:val="left" w:pos="90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70024">
        <w:rPr>
          <w:sz w:val="28"/>
          <w:szCs w:val="28"/>
        </w:rPr>
        <w:t>Разработать и реализовать дополнительные образовательные программы, максимально удовлетворяющие запросам обучающихся.</w:t>
      </w:r>
    </w:p>
    <w:p w14:paraId="3811AB34" w14:textId="77777777" w:rsidR="00486EC3" w:rsidRPr="00370024" w:rsidRDefault="00486EC3" w:rsidP="00486EC3">
      <w:pPr>
        <w:pStyle w:val="a5"/>
        <w:numPr>
          <w:ilvl w:val="0"/>
          <w:numId w:val="3"/>
        </w:numPr>
        <w:tabs>
          <w:tab w:val="clear" w:pos="1379"/>
          <w:tab w:val="num" w:pos="540"/>
          <w:tab w:val="left" w:pos="90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Развивать </w:t>
      </w:r>
      <w:r w:rsidRPr="00370024">
        <w:rPr>
          <w:sz w:val="28"/>
          <w:szCs w:val="28"/>
        </w:rPr>
        <w:t>навыки проектной и исследовательской деятельности.</w:t>
      </w:r>
    </w:p>
    <w:p w14:paraId="18E1AB88" w14:textId="77777777" w:rsidR="00486EC3" w:rsidRPr="00370024" w:rsidRDefault="00486EC3" w:rsidP="00486EC3">
      <w:pPr>
        <w:pStyle w:val="a5"/>
        <w:numPr>
          <w:ilvl w:val="0"/>
          <w:numId w:val="3"/>
        </w:numPr>
        <w:tabs>
          <w:tab w:val="clear" w:pos="1379"/>
          <w:tab w:val="num" w:pos="540"/>
          <w:tab w:val="left" w:pos="90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70024">
        <w:rPr>
          <w:sz w:val="28"/>
          <w:szCs w:val="28"/>
        </w:rPr>
        <w:t>Способствовать интеллектуальному, творческому, физическому развитию детей.</w:t>
      </w:r>
    </w:p>
    <w:p w14:paraId="247E3861" w14:textId="77777777" w:rsidR="00486EC3" w:rsidRPr="00370024" w:rsidRDefault="00486EC3" w:rsidP="00486EC3">
      <w:pPr>
        <w:pStyle w:val="a5"/>
        <w:numPr>
          <w:ilvl w:val="0"/>
          <w:numId w:val="3"/>
        </w:numPr>
        <w:tabs>
          <w:tab w:val="clear" w:pos="1379"/>
          <w:tab w:val="num" w:pos="540"/>
          <w:tab w:val="left" w:pos="900"/>
        </w:tabs>
        <w:spacing w:before="0" w:beforeAutospacing="0" w:after="0" w:afterAutospacing="0"/>
        <w:ind w:left="0" w:firstLine="0"/>
        <w:jc w:val="both"/>
        <w:rPr>
          <w:b/>
          <w:bCs/>
          <w:sz w:val="28"/>
          <w:szCs w:val="28"/>
        </w:rPr>
      </w:pPr>
      <w:r w:rsidRPr="00370024">
        <w:rPr>
          <w:sz w:val="28"/>
          <w:szCs w:val="28"/>
        </w:rPr>
        <w:t xml:space="preserve">Предупредить асоциальное поведение обучающихся; обеспечить занятость </w:t>
      </w:r>
      <w:r>
        <w:rPr>
          <w:sz w:val="28"/>
          <w:szCs w:val="28"/>
        </w:rPr>
        <w:t xml:space="preserve">детей </w:t>
      </w:r>
      <w:r w:rsidRPr="00370024">
        <w:rPr>
          <w:sz w:val="28"/>
          <w:szCs w:val="28"/>
        </w:rPr>
        <w:t xml:space="preserve">«группы риска». </w:t>
      </w:r>
    </w:p>
    <w:p w14:paraId="1945AF04" w14:textId="77777777" w:rsidR="00486EC3" w:rsidRDefault="00486EC3" w:rsidP="00486EC3">
      <w:pPr>
        <w:pStyle w:val="a5"/>
        <w:numPr>
          <w:ilvl w:val="0"/>
          <w:numId w:val="3"/>
        </w:numPr>
        <w:tabs>
          <w:tab w:val="clear" w:pos="1379"/>
          <w:tab w:val="num" w:pos="540"/>
          <w:tab w:val="left" w:pos="900"/>
        </w:tabs>
        <w:spacing w:before="0" w:beforeAutospacing="0" w:after="0" w:afterAutospacing="0"/>
        <w:ind w:left="0" w:firstLine="0"/>
        <w:jc w:val="both"/>
        <w:rPr>
          <w:b/>
          <w:bCs/>
          <w:sz w:val="28"/>
          <w:szCs w:val="28"/>
        </w:rPr>
      </w:pPr>
      <w:r w:rsidRPr="00370024">
        <w:rPr>
          <w:bCs/>
          <w:sz w:val="28"/>
          <w:szCs w:val="28"/>
        </w:rPr>
        <w:t>Повысить творческий потенциал педагогических кадров; обеспечить использование инновационных педагогических идей, образовательных моделей, технологий; создать методическую копилку дополнительного образования в школе.</w:t>
      </w:r>
      <w:r w:rsidRPr="00370024">
        <w:rPr>
          <w:b/>
          <w:bCs/>
          <w:sz w:val="28"/>
          <w:szCs w:val="28"/>
        </w:rPr>
        <w:t xml:space="preserve"> </w:t>
      </w:r>
    </w:p>
    <w:p w14:paraId="2157F4C3" w14:textId="77777777" w:rsidR="005D4F19" w:rsidRDefault="005D4F19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2.Перечень документов, регламентирующих деятельность образовательного учреждения в области дополнительного образования:</w:t>
      </w:r>
    </w:p>
    <w:p w14:paraId="46559B2E" w14:textId="77777777" w:rsidR="005D4F19" w:rsidRPr="005D4F19" w:rsidRDefault="005D4F19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 w:rsidRPr="005D4F19">
        <w:rPr>
          <w:bCs/>
          <w:sz w:val="28"/>
          <w:szCs w:val="28"/>
          <w:lang w:val="ru-RU"/>
        </w:rPr>
        <w:t>1.Учебный план дополнительного образования</w:t>
      </w:r>
    </w:p>
    <w:p w14:paraId="5D2F1258" w14:textId="77777777" w:rsidR="005D4F19" w:rsidRPr="005D4F19" w:rsidRDefault="005D4F19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 w:rsidRPr="005D4F19">
        <w:rPr>
          <w:bCs/>
          <w:sz w:val="28"/>
          <w:szCs w:val="28"/>
          <w:lang w:val="ru-RU"/>
        </w:rPr>
        <w:t>2.Приказы ОУ на тарификацию нагрузки педагогов дополнительного образования</w:t>
      </w:r>
    </w:p>
    <w:p w14:paraId="71DFA39D" w14:textId="77777777" w:rsidR="005D4F19" w:rsidRPr="005D4F19" w:rsidRDefault="005D4F19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 w:rsidRPr="005D4F19">
        <w:rPr>
          <w:bCs/>
          <w:sz w:val="28"/>
          <w:szCs w:val="28"/>
          <w:lang w:val="ru-RU"/>
        </w:rPr>
        <w:t>3.Приказы на зачисление, отчисление детей из ОДО</w:t>
      </w:r>
    </w:p>
    <w:p w14:paraId="2B94C296" w14:textId="77777777" w:rsidR="005D4F19" w:rsidRPr="005D4F19" w:rsidRDefault="005D4F19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 w:rsidRPr="005D4F19">
        <w:rPr>
          <w:bCs/>
          <w:sz w:val="28"/>
          <w:szCs w:val="28"/>
          <w:lang w:val="ru-RU"/>
        </w:rPr>
        <w:t>4.Должностные инструкции педагогов дополнительного образования</w:t>
      </w:r>
    </w:p>
    <w:p w14:paraId="04F9B469" w14:textId="77777777" w:rsidR="005D4F19" w:rsidRPr="005D4F19" w:rsidRDefault="005D4F19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 w:rsidRPr="005D4F19">
        <w:rPr>
          <w:bCs/>
          <w:sz w:val="28"/>
          <w:szCs w:val="28"/>
          <w:lang w:val="ru-RU"/>
        </w:rPr>
        <w:lastRenderedPageBreak/>
        <w:t>5.Образовательная программа ОУ и рабочие программы дополнительного образования, рекомендованные методическим советом ОУ, утвержденные директором ОУ</w:t>
      </w:r>
    </w:p>
    <w:p w14:paraId="7A8AD14B" w14:textId="77777777" w:rsidR="005D4F19" w:rsidRDefault="005D4F19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 w:rsidRPr="005D4F19">
        <w:rPr>
          <w:bCs/>
          <w:sz w:val="28"/>
          <w:szCs w:val="28"/>
          <w:lang w:val="ru-RU"/>
        </w:rPr>
        <w:t>6.Расписание занятий</w:t>
      </w:r>
    </w:p>
    <w:p w14:paraId="3A8C3071" w14:textId="1D7633AA" w:rsidR="005D4F19" w:rsidRDefault="005D4F19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Учебный план дополнительного обра</w:t>
      </w:r>
      <w:r w:rsidR="0021426F">
        <w:rPr>
          <w:bCs/>
          <w:sz w:val="28"/>
          <w:szCs w:val="28"/>
          <w:lang w:val="ru-RU"/>
        </w:rPr>
        <w:t>зования детей ориентирован на 3</w:t>
      </w:r>
      <w:r w:rsidR="00C02886">
        <w:rPr>
          <w:bCs/>
          <w:sz w:val="28"/>
          <w:szCs w:val="28"/>
          <w:lang w:val="ru-RU"/>
        </w:rPr>
        <w:t>8</w:t>
      </w:r>
      <w:r w:rsidR="003967DA">
        <w:rPr>
          <w:bCs/>
          <w:sz w:val="28"/>
          <w:szCs w:val="28"/>
          <w:lang w:val="ru-RU"/>
        </w:rPr>
        <w:t xml:space="preserve"> учебных недель </w:t>
      </w:r>
      <w:r>
        <w:rPr>
          <w:bCs/>
          <w:sz w:val="28"/>
          <w:szCs w:val="28"/>
          <w:lang w:val="ru-RU"/>
        </w:rPr>
        <w:t>в год: с</w:t>
      </w:r>
      <w:r w:rsidR="00C02886">
        <w:rPr>
          <w:bCs/>
          <w:sz w:val="28"/>
          <w:szCs w:val="28"/>
          <w:lang w:val="ru-RU"/>
        </w:rPr>
        <w:t>о</w:t>
      </w:r>
      <w:r>
        <w:rPr>
          <w:bCs/>
          <w:sz w:val="28"/>
          <w:szCs w:val="28"/>
          <w:lang w:val="ru-RU"/>
        </w:rPr>
        <w:t xml:space="preserve"> 0</w:t>
      </w:r>
      <w:r w:rsidR="00C02886">
        <w:rPr>
          <w:bCs/>
          <w:sz w:val="28"/>
          <w:szCs w:val="28"/>
          <w:lang w:val="ru-RU"/>
        </w:rPr>
        <w:t>2</w:t>
      </w:r>
      <w:r>
        <w:rPr>
          <w:bCs/>
          <w:sz w:val="28"/>
          <w:szCs w:val="28"/>
          <w:lang w:val="ru-RU"/>
        </w:rPr>
        <w:t xml:space="preserve"> сентября по 31 мая.</w:t>
      </w:r>
    </w:p>
    <w:p w14:paraId="2F2B452E" w14:textId="77777777" w:rsidR="005D4F19" w:rsidRDefault="005D4F19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Занятия проводятся согласно расписанию, которое утверждается директором образовательного учреждения с учётом наиболее благоприятного режима труда и отдыха обучающихся.</w:t>
      </w:r>
    </w:p>
    <w:p w14:paraId="2A09BF4B" w14:textId="77777777" w:rsidR="005D4F19" w:rsidRDefault="005D4F19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Перенос занятий или изменение в расписании производится только при согласовании с администрацией и оформляется документально.</w:t>
      </w:r>
    </w:p>
    <w:p w14:paraId="52FC61F5" w14:textId="77777777" w:rsidR="005D4F19" w:rsidRDefault="005D4F19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В период школьных каникул занятия проводятся по специальному расписанию и по согласованию с администрацией ОУ и родителями.</w:t>
      </w:r>
    </w:p>
    <w:p w14:paraId="3746D94F" w14:textId="77777777" w:rsidR="005D4F19" w:rsidRDefault="005D4F19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</w:t>
      </w:r>
      <w:r w:rsidRPr="005D4F19">
        <w:rPr>
          <w:b/>
          <w:bCs/>
          <w:sz w:val="28"/>
          <w:szCs w:val="28"/>
          <w:lang w:val="ru-RU"/>
        </w:rPr>
        <w:t>3.Контроль дополнительного образования</w:t>
      </w:r>
    </w:p>
    <w:p w14:paraId="340B755B" w14:textId="77777777" w:rsidR="005D4F19" w:rsidRDefault="005D4F19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 w:rsidRPr="002A3ADF">
        <w:rPr>
          <w:bCs/>
          <w:sz w:val="28"/>
          <w:szCs w:val="28"/>
          <w:lang w:val="ru-RU"/>
        </w:rPr>
        <w:t xml:space="preserve">    Выполнение </w:t>
      </w:r>
      <w:r w:rsidR="002A3ADF">
        <w:rPr>
          <w:bCs/>
          <w:sz w:val="28"/>
          <w:szCs w:val="28"/>
          <w:lang w:val="ru-RU"/>
        </w:rPr>
        <w:t>учебного пла</w:t>
      </w:r>
      <w:r w:rsidRPr="002A3ADF">
        <w:rPr>
          <w:bCs/>
          <w:sz w:val="28"/>
          <w:szCs w:val="28"/>
          <w:lang w:val="ru-RU"/>
        </w:rPr>
        <w:t xml:space="preserve">на контролируется администрацией ОУ </w:t>
      </w:r>
      <w:r w:rsidR="002A3ADF" w:rsidRPr="002A3ADF">
        <w:rPr>
          <w:bCs/>
          <w:sz w:val="28"/>
          <w:szCs w:val="28"/>
          <w:lang w:val="ru-RU"/>
        </w:rPr>
        <w:t>ежемесячно по журналам, а также через посещение занятий, открытых мероприятий, творческих</w:t>
      </w:r>
      <w:r w:rsidR="002A3ADF">
        <w:rPr>
          <w:bCs/>
          <w:sz w:val="28"/>
          <w:szCs w:val="28"/>
          <w:lang w:val="ru-RU"/>
        </w:rPr>
        <w:t xml:space="preserve"> отчётов, вставок, презентаций; </w:t>
      </w:r>
      <w:r w:rsidR="002A3ADF" w:rsidRPr="002A3ADF">
        <w:rPr>
          <w:bCs/>
          <w:sz w:val="28"/>
          <w:szCs w:val="28"/>
          <w:lang w:val="ru-RU"/>
        </w:rPr>
        <w:t>изучение и утвер</w:t>
      </w:r>
      <w:r w:rsidR="002A3ADF">
        <w:rPr>
          <w:bCs/>
          <w:sz w:val="28"/>
          <w:szCs w:val="28"/>
          <w:lang w:val="ru-RU"/>
        </w:rPr>
        <w:t>ж</w:t>
      </w:r>
      <w:r w:rsidR="002A3ADF" w:rsidRPr="002A3ADF">
        <w:rPr>
          <w:bCs/>
          <w:sz w:val="28"/>
          <w:szCs w:val="28"/>
          <w:lang w:val="ru-RU"/>
        </w:rPr>
        <w:t>дение программ, тематики планирования занятий.</w:t>
      </w:r>
    </w:p>
    <w:p w14:paraId="36A1ECBD" w14:textId="77777777" w:rsidR="002A3ADF" w:rsidRDefault="002A3ADF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При формировании объединений дополнительного образования учитываются:</w:t>
      </w:r>
    </w:p>
    <w:p w14:paraId="7D03EFD7" w14:textId="77777777" w:rsidR="002A3ADF" w:rsidRDefault="002A3ADF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-свобода выбора программы, педагога, формы объединения, переход из одного объединения в другое;</w:t>
      </w:r>
    </w:p>
    <w:p w14:paraId="1B14FB80" w14:textId="77777777" w:rsidR="002A3ADF" w:rsidRDefault="002A3ADF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-творческая индивидуальность ребёнка;</w:t>
      </w:r>
    </w:p>
    <w:p w14:paraId="0F0122AA" w14:textId="77777777" w:rsidR="002A3ADF" w:rsidRDefault="002A3ADF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-создание условий для усвоения программы в самостоятельно определённом темпе.</w:t>
      </w:r>
    </w:p>
    <w:p w14:paraId="399B79F9" w14:textId="1E2A69BE" w:rsidR="002A3ADF" w:rsidRPr="002A3ADF" w:rsidRDefault="002A3ADF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</w:t>
      </w:r>
      <w:r w:rsidRPr="002A3ADF">
        <w:rPr>
          <w:b/>
          <w:bCs/>
          <w:sz w:val="28"/>
          <w:szCs w:val="28"/>
          <w:lang w:val="ru-RU"/>
        </w:rPr>
        <w:t>4.Направленности дополнительных общ</w:t>
      </w:r>
      <w:r w:rsidR="00B864BC">
        <w:rPr>
          <w:b/>
          <w:bCs/>
          <w:sz w:val="28"/>
          <w:szCs w:val="28"/>
          <w:lang w:val="ru-RU"/>
        </w:rPr>
        <w:t>еобразовательных программ в 202</w:t>
      </w:r>
      <w:r w:rsidR="00934243">
        <w:rPr>
          <w:b/>
          <w:bCs/>
          <w:sz w:val="28"/>
          <w:szCs w:val="28"/>
          <w:lang w:val="ru-RU"/>
        </w:rPr>
        <w:t>5</w:t>
      </w:r>
      <w:r w:rsidR="00B864BC">
        <w:rPr>
          <w:b/>
          <w:bCs/>
          <w:sz w:val="28"/>
          <w:szCs w:val="28"/>
          <w:lang w:val="ru-RU"/>
        </w:rPr>
        <w:t>-202</w:t>
      </w:r>
      <w:r w:rsidR="00934243">
        <w:rPr>
          <w:b/>
          <w:bCs/>
          <w:sz w:val="28"/>
          <w:szCs w:val="28"/>
          <w:lang w:val="ru-RU"/>
        </w:rPr>
        <w:t>6</w:t>
      </w:r>
      <w:r w:rsidRPr="002A3ADF">
        <w:rPr>
          <w:b/>
          <w:bCs/>
          <w:sz w:val="28"/>
          <w:szCs w:val="28"/>
          <w:lang w:val="ru-RU"/>
        </w:rPr>
        <w:t xml:space="preserve"> учебном году в МАОУ СОШ № 171 следующие:</w:t>
      </w:r>
    </w:p>
    <w:p w14:paraId="1CA3115D" w14:textId="77777777" w:rsidR="002A3ADF" w:rsidRDefault="002A3ADF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-физкультурно-спортивная</w:t>
      </w:r>
    </w:p>
    <w:p w14:paraId="36DDD056" w14:textId="77777777" w:rsidR="002A3ADF" w:rsidRDefault="002A3ADF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-художественная</w:t>
      </w:r>
    </w:p>
    <w:p w14:paraId="768E4BE1" w14:textId="77777777" w:rsidR="0021426F" w:rsidRDefault="0021426F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-естественно-научная</w:t>
      </w:r>
    </w:p>
    <w:p w14:paraId="4C01F25F" w14:textId="77777777" w:rsidR="005D56AF" w:rsidRDefault="005D56AF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-техническая</w:t>
      </w:r>
    </w:p>
    <w:p w14:paraId="01BBF544" w14:textId="77777777" w:rsidR="005D56AF" w:rsidRDefault="005D56AF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-социально-педагогическая</w:t>
      </w:r>
    </w:p>
    <w:p w14:paraId="22BCE182" w14:textId="77777777" w:rsidR="005D56AF" w:rsidRDefault="005D56AF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-социально-гуманитарная</w:t>
      </w:r>
    </w:p>
    <w:p w14:paraId="43240DB9" w14:textId="77777777" w:rsidR="002A3ADF" w:rsidRDefault="002A3ADF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В системе дополнительного образования детей занимаются обучающиеся начального, среднего и старшего школьного возраста.</w:t>
      </w:r>
    </w:p>
    <w:p w14:paraId="592F465A" w14:textId="77777777" w:rsidR="002A3ADF" w:rsidRDefault="002A3ADF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</w:t>
      </w:r>
      <w:r w:rsidR="00BB5A10">
        <w:rPr>
          <w:bCs/>
          <w:sz w:val="28"/>
          <w:szCs w:val="28"/>
          <w:lang w:val="ru-RU"/>
        </w:rPr>
        <w:t>При формировании групп учитываются возрастные особенности детей.</w:t>
      </w:r>
    </w:p>
    <w:p w14:paraId="05AAC3DD" w14:textId="77777777" w:rsidR="00BB5A10" w:rsidRDefault="00BB5A10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Реализуя образовательные программы, педагогический коллектив решает образовательные, развивающие, воспитательные задачи.</w:t>
      </w:r>
    </w:p>
    <w:p w14:paraId="0328AE9C" w14:textId="77777777" w:rsidR="00BB5A10" w:rsidRDefault="00BB5A10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Приём детей в объединения осуществляется по желанию обучающихся, на основе заявления родителей (законных представителей).</w:t>
      </w:r>
    </w:p>
    <w:p w14:paraId="4ABF486D" w14:textId="77777777" w:rsidR="00BB5A10" w:rsidRDefault="00BB5A10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Формы занятий детских объединений самые разные: лекция, беседа, игра, диспут, экскурсия, диспут, опыт, коллективно-творческое дело и т.д.</w:t>
      </w:r>
    </w:p>
    <w:p w14:paraId="274A4875" w14:textId="5C2767E7" w:rsidR="00BB5A10" w:rsidRDefault="00BB5A10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Большое количество часов дополнительного образования выделено для обучающихся начального и среднего звена, т.к.</w:t>
      </w:r>
      <w:r w:rsidR="00934243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переход обучающихся из </w:t>
      </w:r>
      <w:r>
        <w:rPr>
          <w:bCs/>
          <w:sz w:val="28"/>
          <w:szCs w:val="28"/>
          <w:lang w:val="ru-RU"/>
        </w:rPr>
        <w:lastRenderedPageBreak/>
        <w:t>детского сада в начальную школу и из начальной школы в среднее звено имеет определенные проблемы.</w:t>
      </w:r>
    </w:p>
    <w:p w14:paraId="67CA663A" w14:textId="77777777" w:rsidR="00BB5A10" w:rsidRDefault="00BB5A10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Наличие различных детских объединений для данного возраста помогает осуществить более щадящую адаптацию к новым условиям обучения для этих обучающихся. Ведущая деятельность в этом возрасте – личностное общение со сверстниками, идёт активный поиск своего «я», экспериментирование</w:t>
      </w:r>
      <w:r w:rsidR="00FC69BC">
        <w:rPr>
          <w:bCs/>
          <w:sz w:val="28"/>
          <w:szCs w:val="28"/>
          <w:lang w:val="ru-RU"/>
        </w:rPr>
        <w:t xml:space="preserve"> в р</w:t>
      </w:r>
      <w:r>
        <w:rPr>
          <w:bCs/>
          <w:sz w:val="28"/>
          <w:szCs w:val="28"/>
          <w:lang w:val="ru-RU"/>
        </w:rPr>
        <w:t>азных социальных ролях, как следствие происходит жизненное самоопределение ребят, формируются планы на будущее. Участие ребят в объединениях дополнительного образования будет способствовать реализации этих потребностей.</w:t>
      </w:r>
    </w:p>
    <w:p w14:paraId="5AC0A1F9" w14:textId="77777777" w:rsidR="00FC69BC" w:rsidRPr="00FC69BC" w:rsidRDefault="00FC69BC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 </w:t>
      </w:r>
      <w:r w:rsidRPr="00FC69BC">
        <w:rPr>
          <w:b/>
          <w:bCs/>
          <w:sz w:val="28"/>
          <w:szCs w:val="28"/>
          <w:lang w:val="ru-RU"/>
        </w:rPr>
        <w:t>5.Формы аттестации контроля знаний.</w:t>
      </w:r>
    </w:p>
    <w:p w14:paraId="2B12C4AB" w14:textId="77777777" w:rsidR="00FC69BC" w:rsidRDefault="00FC69BC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Для отслеживания результатов деятельности обучающихся в</w:t>
      </w:r>
      <w:r w:rsidR="007E50F1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объединениях дополнительного образования проводятся отчётные концерты, открытые занятия, научно-практические конференции, показательные выступления, семинары, концерты, выставки и т.д. Хорошим показателем работы является участие детских объединений  в  соревнованиях, конкурсах и фестивалях различного уровня, внеклассных мероприятий. Система дополнительного образования МАОУ СОШ № 171 работает 6 дней в неделю с понедельника по субботу, занятия заканчиваются до 19.00</w:t>
      </w:r>
    </w:p>
    <w:p w14:paraId="0A0FAD97" w14:textId="77777777" w:rsidR="00FC69BC" w:rsidRDefault="00FC69BC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</w:p>
    <w:p w14:paraId="168328B0" w14:textId="5C13E387" w:rsidR="00FC69BC" w:rsidRDefault="00B864BC" w:rsidP="00FC69BC">
      <w:pPr>
        <w:pStyle w:val="a5"/>
        <w:tabs>
          <w:tab w:val="left" w:pos="900"/>
        </w:tabs>
        <w:spacing w:before="0" w:beforeAutospacing="0" w:after="0" w:afterAutospacing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Учебный план на 202</w:t>
      </w:r>
      <w:r w:rsidR="00934243">
        <w:rPr>
          <w:b/>
          <w:bCs/>
          <w:sz w:val="28"/>
          <w:szCs w:val="28"/>
          <w:lang w:val="ru-RU"/>
        </w:rPr>
        <w:t>5</w:t>
      </w:r>
      <w:r>
        <w:rPr>
          <w:b/>
          <w:bCs/>
          <w:sz w:val="28"/>
          <w:szCs w:val="28"/>
          <w:lang w:val="ru-RU"/>
        </w:rPr>
        <w:t>-202</w:t>
      </w:r>
      <w:r w:rsidR="00934243">
        <w:rPr>
          <w:b/>
          <w:bCs/>
          <w:sz w:val="28"/>
          <w:szCs w:val="28"/>
          <w:lang w:val="ru-RU"/>
        </w:rPr>
        <w:t>6</w:t>
      </w:r>
      <w:r w:rsidR="00FC69BC" w:rsidRPr="00FC69BC">
        <w:rPr>
          <w:b/>
          <w:bCs/>
          <w:sz w:val="28"/>
          <w:szCs w:val="28"/>
          <w:lang w:val="ru-RU"/>
        </w:rPr>
        <w:t xml:space="preserve"> учебный год</w:t>
      </w:r>
    </w:p>
    <w:p w14:paraId="40BCAF92" w14:textId="77777777" w:rsidR="00FC69BC" w:rsidRDefault="00FC69BC" w:rsidP="00FC69BC">
      <w:pPr>
        <w:pStyle w:val="a5"/>
        <w:tabs>
          <w:tab w:val="left" w:pos="900"/>
        </w:tabs>
        <w:spacing w:before="0" w:beforeAutospacing="0" w:after="0" w:afterAutospacing="0"/>
        <w:jc w:val="center"/>
        <w:rPr>
          <w:b/>
          <w:bCs/>
          <w:sz w:val="28"/>
          <w:szCs w:val="28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3"/>
        <w:gridCol w:w="2970"/>
        <w:gridCol w:w="2285"/>
        <w:gridCol w:w="819"/>
        <w:gridCol w:w="817"/>
        <w:gridCol w:w="760"/>
        <w:gridCol w:w="1181"/>
      </w:tblGrid>
      <w:tr w:rsidR="00FC69BC" w14:paraId="6D99FBF8" w14:textId="77777777" w:rsidTr="00B9431A">
        <w:tc>
          <w:tcPr>
            <w:tcW w:w="513" w:type="dxa"/>
            <w:vMerge w:val="restart"/>
          </w:tcPr>
          <w:p w14:paraId="21A84065" w14:textId="77777777" w:rsidR="00FC69BC" w:rsidRDefault="00FC69BC" w:rsidP="00FC69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5255" w:type="dxa"/>
            <w:gridSpan w:val="2"/>
            <w:vMerge w:val="restart"/>
          </w:tcPr>
          <w:p w14:paraId="4EBB19B0" w14:textId="77777777" w:rsidR="00FC69BC" w:rsidRDefault="00FC69BC" w:rsidP="00FC69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Наименование и направленность программы</w:t>
            </w:r>
          </w:p>
        </w:tc>
        <w:tc>
          <w:tcPr>
            <w:tcW w:w="2396" w:type="dxa"/>
            <w:gridSpan w:val="3"/>
          </w:tcPr>
          <w:p w14:paraId="7AD55B36" w14:textId="77777777" w:rsidR="00FC69BC" w:rsidRDefault="00FC69BC" w:rsidP="00FC69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Количество часов в неделю</w:t>
            </w:r>
          </w:p>
        </w:tc>
        <w:tc>
          <w:tcPr>
            <w:tcW w:w="1181" w:type="dxa"/>
            <w:vMerge w:val="restart"/>
          </w:tcPr>
          <w:p w14:paraId="6619247F" w14:textId="77777777" w:rsidR="00FC69BC" w:rsidRDefault="00FC69BC" w:rsidP="00FC69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Итого в неделю</w:t>
            </w:r>
          </w:p>
        </w:tc>
      </w:tr>
      <w:tr w:rsidR="00B9431A" w14:paraId="6DC4B0FA" w14:textId="77777777" w:rsidTr="00B9431A">
        <w:tc>
          <w:tcPr>
            <w:tcW w:w="513" w:type="dxa"/>
            <w:vMerge/>
          </w:tcPr>
          <w:p w14:paraId="47643F25" w14:textId="77777777" w:rsidR="00FC69BC" w:rsidRDefault="00FC69BC" w:rsidP="00FC69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255" w:type="dxa"/>
            <w:gridSpan w:val="2"/>
            <w:vMerge/>
          </w:tcPr>
          <w:p w14:paraId="6BD75790" w14:textId="77777777" w:rsidR="00FC69BC" w:rsidRDefault="00FC69BC" w:rsidP="00FC69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</w:tcPr>
          <w:p w14:paraId="3F472972" w14:textId="77777777" w:rsidR="00FC69BC" w:rsidRDefault="00FC69BC" w:rsidP="00FC69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1-4</w:t>
            </w:r>
          </w:p>
        </w:tc>
        <w:tc>
          <w:tcPr>
            <w:tcW w:w="817" w:type="dxa"/>
          </w:tcPr>
          <w:p w14:paraId="280DD741" w14:textId="77777777" w:rsidR="00FC69BC" w:rsidRDefault="00FC69BC" w:rsidP="00FC69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5-9</w:t>
            </w:r>
          </w:p>
        </w:tc>
        <w:tc>
          <w:tcPr>
            <w:tcW w:w="760" w:type="dxa"/>
          </w:tcPr>
          <w:p w14:paraId="36078E1D" w14:textId="77777777" w:rsidR="00FC69BC" w:rsidRDefault="00FC69BC" w:rsidP="00FC69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10-11</w:t>
            </w:r>
          </w:p>
        </w:tc>
        <w:tc>
          <w:tcPr>
            <w:tcW w:w="1181" w:type="dxa"/>
            <w:vMerge/>
          </w:tcPr>
          <w:p w14:paraId="5AE3BC89" w14:textId="77777777" w:rsidR="00FC69BC" w:rsidRDefault="00FC69BC" w:rsidP="00FC69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9431A" w14:paraId="6BDCB897" w14:textId="77777777" w:rsidTr="00B9431A">
        <w:tc>
          <w:tcPr>
            <w:tcW w:w="513" w:type="dxa"/>
          </w:tcPr>
          <w:p w14:paraId="2DC66587" w14:textId="77777777" w:rsidR="00B864BC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970" w:type="dxa"/>
          </w:tcPr>
          <w:p w14:paraId="2F31A584" w14:textId="77777777" w:rsidR="00B864BC" w:rsidRPr="00FC69BC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Баскетбол</w:t>
            </w:r>
          </w:p>
        </w:tc>
        <w:tc>
          <w:tcPr>
            <w:tcW w:w="2285" w:type="dxa"/>
          </w:tcPr>
          <w:p w14:paraId="1EA778A5" w14:textId="77777777" w:rsidR="00B864BC" w:rsidRPr="007E50F1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rPr>
                <w:bCs/>
                <w:sz w:val="28"/>
                <w:szCs w:val="28"/>
                <w:lang w:val="ru-RU"/>
              </w:rPr>
            </w:pPr>
            <w:r w:rsidRPr="007E50F1">
              <w:rPr>
                <w:bCs/>
                <w:sz w:val="28"/>
                <w:szCs w:val="28"/>
                <w:lang w:val="ru-RU"/>
              </w:rPr>
              <w:t>Физкультурно-спортивная</w:t>
            </w:r>
          </w:p>
        </w:tc>
        <w:tc>
          <w:tcPr>
            <w:tcW w:w="819" w:type="dxa"/>
          </w:tcPr>
          <w:p w14:paraId="19CC148E" w14:textId="64B3AE7A" w:rsidR="00B864BC" w:rsidRPr="007E50F1" w:rsidRDefault="00B864BC" w:rsidP="005D56AF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7" w:type="dxa"/>
          </w:tcPr>
          <w:p w14:paraId="453D516B" w14:textId="3E4E80E5" w:rsidR="00B864BC" w:rsidRPr="007E50F1" w:rsidRDefault="00B864BC" w:rsidP="005D56AF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760" w:type="dxa"/>
          </w:tcPr>
          <w:p w14:paraId="5C695ACC" w14:textId="6F94E628" w:rsidR="00B864BC" w:rsidRPr="007E50F1" w:rsidRDefault="00B864BC" w:rsidP="005D56AF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181" w:type="dxa"/>
          </w:tcPr>
          <w:p w14:paraId="50CD37A6" w14:textId="07E176BD" w:rsidR="00B864BC" w:rsidRPr="007E50F1" w:rsidRDefault="00382ACF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9</w:t>
            </w:r>
          </w:p>
        </w:tc>
      </w:tr>
      <w:tr w:rsidR="00B9431A" w14:paraId="6DFC53D0" w14:textId="77777777" w:rsidTr="00B9431A">
        <w:tc>
          <w:tcPr>
            <w:tcW w:w="513" w:type="dxa"/>
          </w:tcPr>
          <w:p w14:paraId="3082A48B" w14:textId="123231CF" w:rsidR="00B864BC" w:rsidRDefault="00C02886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2970" w:type="dxa"/>
          </w:tcPr>
          <w:p w14:paraId="1EEF3B25" w14:textId="77777777" w:rsidR="00B864BC" w:rsidRPr="00FC69BC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rPr>
                <w:bCs/>
                <w:sz w:val="28"/>
                <w:szCs w:val="28"/>
                <w:lang w:val="ru-RU"/>
              </w:rPr>
            </w:pPr>
            <w:r w:rsidRPr="00FC69BC">
              <w:rPr>
                <w:bCs/>
                <w:sz w:val="28"/>
                <w:szCs w:val="28"/>
                <w:lang w:val="ru-RU"/>
              </w:rPr>
              <w:t xml:space="preserve">Борьба </w:t>
            </w:r>
          </w:p>
        </w:tc>
        <w:tc>
          <w:tcPr>
            <w:tcW w:w="2285" w:type="dxa"/>
          </w:tcPr>
          <w:p w14:paraId="5ABCBB54" w14:textId="77777777" w:rsidR="00B864BC" w:rsidRPr="007E50F1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rPr>
                <w:bCs/>
                <w:sz w:val="28"/>
                <w:szCs w:val="28"/>
                <w:lang w:val="ru-RU"/>
              </w:rPr>
            </w:pPr>
            <w:r w:rsidRPr="007E50F1">
              <w:rPr>
                <w:bCs/>
                <w:sz w:val="28"/>
                <w:szCs w:val="28"/>
                <w:lang w:val="ru-RU"/>
              </w:rPr>
              <w:t>Физкультурно-спортивная</w:t>
            </w:r>
          </w:p>
        </w:tc>
        <w:tc>
          <w:tcPr>
            <w:tcW w:w="819" w:type="dxa"/>
          </w:tcPr>
          <w:p w14:paraId="156B6AE6" w14:textId="77777777" w:rsidR="00B864BC" w:rsidRPr="007E50F1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4,5</w:t>
            </w:r>
          </w:p>
        </w:tc>
        <w:tc>
          <w:tcPr>
            <w:tcW w:w="817" w:type="dxa"/>
          </w:tcPr>
          <w:p w14:paraId="54F0A3D0" w14:textId="77777777" w:rsidR="00B864BC" w:rsidRPr="007E50F1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4,5</w:t>
            </w:r>
          </w:p>
        </w:tc>
        <w:tc>
          <w:tcPr>
            <w:tcW w:w="760" w:type="dxa"/>
          </w:tcPr>
          <w:p w14:paraId="2EC94D7D" w14:textId="77777777" w:rsidR="00B864BC" w:rsidRPr="007E50F1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181" w:type="dxa"/>
          </w:tcPr>
          <w:p w14:paraId="7BAE6F9A" w14:textId="77777777" w:rsidR="00B864BC" w:rsidRPr="007E50F1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9</w:t>
            </w:r>
          </w:p>
        </w:tc>
      </w:tr>
      <w:tr w:rsidR="00B9431A" w14:paraId="3F8A8890" w14:textId="77777777" w:rsidTr="00B9431A">
        <w:tc>
          <w:tcPr>
            <w:tcW w:w="513" w:type="dxa"/>
          </w:tcPr>
          <w:p w14:paraId="04284FEC" w14:textId="2AAD9B7B" w:rsidR="00B864BC" w:rsidRDefault="00C02886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970" w:type="dxa"/>
          </w:tcPr>
          <w:p w14:paraId="198EBFDE" w14:textId="77777777" w:rsidR="00B864BC" w:rsidRPr="00FC69BC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rPr>
                <w:bCs/>
                <w:sz w:val="28"/>
                <w:szCs w:val="28"/>
                <w:lang w:val="ru-RU"/>
              </w:rPr>
            </w:pPr>
            <w:r w:rsidRPr="00FC69BC">
              <w:rPr>
                <w:bCs/>
                <w:sz w:val="28"/>
                <w:szCs w:val="28"/>
                <w:lang w:val="ru-RU"/>
              </w:rPr>
              <w:t>Авторская песня</w:t>
            </w:r>
          </w:p>
        </w:tc>
        <w:tc>
          <w:tcPr>
            <w:tcW w:w="2285" w:type="dxa"/>
          </w:tcPr>
          <w:p w14:paraId="146364CB" w14:textId="77777777" w:rsidR="00B864BC" w:rsidRPr="007E50F1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 w:rsidRPr="007E50F1">
              <w:rPr>
                <w:bCs/>
                <w:sz w:val="28"/>
                <w:szCs w:val="28"/>
                <w:lang w:val="ru-RU"/>
              </w:rPr>
              <w:t xml:space="preserve">Художественная </w:t>
            </w:r>
          </w:p>
        </w:tc>
        <w:tc>
          <w:tcPr>
            <w:tcW w:w="819" w:type="dxa"/>
          </w:tcPr>
          <w:p w14:paraId="441E7B9D" w14:textId="77777777" w:rsidR="00B864BC" w:rsidRPr="007E50F1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817" w:type="dxa"/>
          </w:tcPr>
          <w:p w14:paraId="607914E5" w14:textId="77777777" w:rsidR="00B864BC" w:rsidRPr="007E50F1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760" w:type="dxa"/>
          </w:tcPr>
          <w:p w14:paraId="20236D62" w14:textId="77777777" w:rsidR="00B864BC" w:rsidRPr="007E50F1" w:rsidRDefault="005D56AF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7,5</w:t>
            </w:r>
          </w:p>
        </w:tc>
        <w:tc>
          <w:tcPr>
            <w:tcW w:w="1181" w:type="dxa"/>
          </w:tcPr>
          <w:p w14:paraId="0A281A6D" w14:textId="77777777" w:rsidR="00B864BC" w:rsidRPr="007E50F1" w:rsidRDefault="005D56AF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31,5</w:t>
            </w:r>
          </w:p>
        </w:tc>
      </w:tr>
      <w:tr w:rsidR="00B9431A" w14:paraId="73E6C6FB" w14:textId="77777777" w:rsidTr="00B9431A">
        <w:tc>
          <w:tcPr>
            <w:tcW w:w="513" w:type="dxa"/>
          </w:tcPr>
          <w:p w14:paraId="40A5C24C" w14:textId="613289E2" w:rsidR="00B864BC" w:rsidRDefault="00C02886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970" w:type="dxa"/>
          </w:tcPr>
          <w:p w14:paraId="321BAA1D" w14:textId="77777777" w:rsidR="00B864BC" w:rsidRPr="00FC69BC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Обучение искусству художественной керамики</w:t>
            </w:r>
          </w:p>
        </w:tc>
        <w:tc>
          <w:tcPr>
            <w:tcW w:w="2285" w:type="dxa"/>
          </w:tcPr>
          <w:p w14:paraId="6A59DF78" w14:textId="77777777" w:rsidR="00B864BC" w:rsidRPr="007E50F1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 w:rsidRPr="007E50F1">
              <w:rPr>
                <w:bCs/>
                <w:sz w:val="28"/>
                <w:szCs w:val="28"/>
                <w:lang w:val="ru-RU"/>
              </w:rPr>
              <w:t xml:space="preserve">Художественная </w:t>
            </w:r>
          </w:p>
        </w:tc>
        <w:tc>
          <w:tcPr>
            <w:tcW w:w="819" w:type="dxa"/>
          </w:tcPr>
          <w:p w14:paraId="14DEDCA2" w14:textId="1878722F" w:rsidR="00B864BC" w:rsidRPr="007E50F1" w:rsidRDefault="00C02886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13,5</w:t>
            </w:r>
          </w:p>
        </w:tc>
        <w:tc>
          <w:tcPr>
            <w:tcW w:w="817" w:type="dxa"/>
          </w:tcPr>
          <w:p w14:paraId="44C2E4C1" w14:textId="21356CD4" w:rsidR="00B864BC" w:rsidRPr="007E50F1" w:rsidRDefault="00C02886" w:rsidP="005D56AF">
            <w:pPr>
              <w:pStyle w:val="a5"/>
              <w:tabs>
                <w:tab w:val="left" w:pos="900"/>
              </w:tabs>
              <w:spacing w:before="0" w:beforeAutospacing="0" w:after="0" w:afterAutospacing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13,5</w:t>
            </w:r>
          </w:p>
        </w:tc>
        <w:tc>
          <w:tcPr>
            <w:tcW w:w="760" w:type="dxa"/>
          </w:tcPr>
          <w:p w14:paraId="03CE98E8" w14:textId="67821F78" w:rsidR="00B864BC" w:rsidRPr="007E50F1" w:rsidRDefault="00C02886" w:rsidP="00C02886">
            <w:pPr>
              <w:pStyle w:val="a5"/>
              <w:tabs>
                <w:tab w:val="left" w:pos="900"/>
              </w:tabs>
              <w:spacing w:before="0" w:beforeAutospacing="0" w:after="0" w:afterAutospacing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4,5</w:t>
            </w:r>
          </w:p>
        </w:tc>
        <w:tc>
          <w:tcPr>
            <w:tcW w:w="1181" w:type="dxa"/>
          </w:tcPr>
          <w:p w14:paraId="27CCB920" w14:textId="39304E15" w:rsidR="00B864BC" w:rsidRPr="007E50F1" w:rsidRDefault="00B9431A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27</w:t>
            </w:r>
          </w:p>
        </w:tc>
      </w:tr>
      <w:tr w:rsidR="00B9431A" w14:paraId="3C2F6761" w14:textId="77777777" w:rsidTr="00B9431A">
        <w:tc>
          <w:tcPr>
            <w:tcW w:w="513" w:type="dxa"/>
          </w:tcPr>
          <w:p w14:paraId="776C7A86" w14:textId="6AE098E3" w:rsidR="00B864BC" w:rsidRDefault="00C02886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2970" w:type="dxa"/>
          </w:tcPr>
          <w:p w14:paraId="17A563E3" w14:textId="77777777" w:rsidR="00B864BC" w:rsidRPr="00FC69BC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rPr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bCs/>
                <w:sz w:val="28"/>
                <w:szCs w:val="28"/>
                <w:lang w:val="ru-RU"/>
              </w:rPr>
              <w:t>Графичечкий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дизайн</w:t>
            </w:r>
          </w:p>
        </w:tc>
        <w:tc>
          <w:tcPr>
            <w:tcW w:w="2285" w:type="dxa"/>
          </w:tcPr>
          <w:p w14:paraId="3EF5C306" w14:textId="77777777" w:rsidR="00B864BC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Художественная,</w:t>
            </w:r>
          </w:p>
          <w:p w14:paraId="7547828F" w14:textId="77777777" w:rsidR="00B864BC" w:rsidRPr="007E50F1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техническая</w:t>
            </w:r>
          </w:p>
        </w:tc>
        <w:tc>
          <w:tcPr>
            <w:tcW w:w="819" w:type="dxa"/>
          </w:tcPr>
          <w:p w14:paraId="5368AFCB" w14:textId="77777777" w:rsidR="00B864BC" w:rsidRPr="007E50F1" w:rsidRDefault="005D56AF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17" w:type="dxa"/>
          </w:tcPr>
          <w:p w14:paraId="722CE4B9" w14:textId="77777777" w:rsidR="00B864BC" w:rsidRPr="007E50F1" w:rsidRDefault="005D56AF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2,5</w:t>
            </w:r>
          </w:p>
        </w:tc>
        <w:tc>
          <w:tcPr>
            <w:tcW w:w="760" w:type="dxa"/>
          </w:tcPr>
          <w:p w14:paraId="3F4F6F37" w14:textId="77777777" w:rsidR="00B864BC" w:rsidRPr="007E50F1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181" w:type="dxa"/>
          </w:tcPr>
          <w:p w14:paraId="656A5AEF" w14:textId="77777777" w:rsidR="00B864BC" w:rsidRPr="007E50F1" w:rsidRDefault="005D56AF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4,5</w:t>
            </w:r>
          </w:p>
        </w:tc>
      </w:tr>
      <w:tr w:rsidR="00B9431A" w14:paraId="579BF041" w14:textId="77777777" w:rsidTr="00B9431A">
        <w:tc>
          <w:tcPr>
            <w:tcW w:w="513" w:type="dxa"/>
          </w:tcPr>
          <w:p w14:paraId="019DC4F1" w14:textId="45562AFC" w:rsidR="00B864BC" w:rsidRDefault="00C02886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2970" w:type="dxa"/>
          </w:tcPr>
          <w:p w14:paraId="1C98F6B8" w14:textId="77777777" w:rsidR="00B864BC" w:rsidRPr="00FC69BC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rPr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bCs/>
                <w:sz w:val="28"/>
                <w:szCs w:val="28"/>
                <w:lang w:val="ru-RU"/>
              </w:rPr>
              <w:t>Геошкола</w:t>
            </w:r>
            <w:proofErr w:type="spellEnd"/>
          </w:p>
        </w:tc>
        <w:tc>
          <w:tcPr>
            <w:tcW w:w="2285" w:type="dxa"/>
          </w:tcPr>
          <w:p w14:paraId="333DA7EB" w14:textId="77777777" w:rsidR="00B864BC" w:rsidRPr="007E50F1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Естественно-научная</w:t>
            </w:r>
          </w:p>
        </w:tc>
        <w:tc>
          <w:tcPr>
            <w:tcW w:w="819" w:type="dxa"/>
          </w:tcPr>
          <w:p w14:paraId="5F5FB4C1" w14:textId="77777777" w:rsidR="00B864BC" w:rsidRPr="007E50F1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7" w:type="dxa"/>
          </w:tcPr>
          <w:p w14:paraId="75A63227" w14:textId="602854B7" w:rsidR="00B864BC" w:rsidRPr="007E50F1" w:rsidRDefault="00C02886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2,5</w:t>
            </w:r>
          </w:p>
        </w:tc>
        <w:tc>
          <w:tcPr>
            <w:tcW w:w="760" w:type="dxa"/>
          </w:tcPr>
          <w:p w14:paraId="03DF0931" w14:textId="4129CC02" w:rsidR="00B864BC" w:rsidRPr="007E50F1" w:rsidRDefault="00C02886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181" w:type="dxa"/>
          </w:tcPr>
          <w:p w14:paraId="1E705C91" w14:textId="77777777" w:rsidR="00B864BC" w:rsidRPr="007E50F1" w:rsidRDefault="005D56AF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4,5</w:t>
            </w:r>
          </w:p>
        </w:tc>
      </w:tr>
      <w:tr w:rsidR="00B9431A" w14:paraId="19021734" w14:textId="77777777" w:rsidTr="00B9431A">
        <w:tc>
          <w:tcPr>
            <w:tcW w:w="513" w:type="dxa"/>
          </w:tcPr>
          <w:p w14:paraId="145CD5B1" w14:textId="15BBDC64" w:rsidR="00B864BC" w:rsidRDefault="00C02886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2970" w:type="dxa"/>
          </w:tcPr>
          <w:p w14:paraId="487EA63E" w14:textId="6D513DA9" w:rsidR="00B864BC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Театральная студия</w:t>
            </w:r>
            <w:r w:rsidR="00B9431A">
              <w:rPr>
                <w:bCs/>
                <w:sz w:val="28"/>
                <w:szCs w:val="28"/>
                <w:lang w:val="ru-RU"/>
              </w:rPr>
              <w:t xml:space="preserve">: </w:t>
            </w:r>
            <w:proofErr w:type="spellStart"/>
            <w:r w:rsidR="00B9431A">
              <w:rPr>
                <w:bCs/>
                <w:sz w:val="28"/>
                <w:szCs w:val="28"/>
                <w:lang w:val="ru-RU"/>
              </w:rPr>
              <w:t>вдохнавляй!создавай</w:t>
            </w:r>
            <w:proofErr w:type="spellEnd"/>
            <w:r w:rsidR="00B9431A">
              <w:rPr>
                <w:bCs/>
                <w:sz w:val="28"/>
                <w:szCs w:val="28"/>
                <w:lang w:val="ru-RU"/>
              </w:rPr>
              <w:t>!»</w:t>
            </w:r>
          </w:p>
        </w:tc>
        <w:tc>
          <w:tcPr>
            <w:tcW w:w="2285" w:type="dxa"/>
          </w:tcPr>
          <w:p w14:paraId="3DBC622E" w14:textId="77777777" w:rsidR="00B864BC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Социально-педагогическая</w:t>
            </w:r>
          </w:p>
        </w:tc>
        <w:tc>
          <w:tcPr>
            <w:tcW w:w="819" w:type="dxa"/>
          </w:tcPr>
          <w:p w14:paraId="7F0F4763" w14:textId="6D89B4C4" w:rsidR="00B864BC" w:rsidRPr="007E50F1" w:rsidRDefault="00C02886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17" w:type="dxa"/>
          </w:tcPr>
          <w:p w14:paraId="0832A884" w14:textId="56E8BA90" w:rsidR="00B864BC" w:rsidRPr="007E50F1" w:rsidRDefault="00C02886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2,5</w:t>
            </w:r>
          </w:p>
        </w:tc>
        <w:tc>
          <w:tcPr>
            <w:tcW w:w="760" w:type="dxa"/>
          </w:tcPr>
          <w:p w14:paraId="1A7773B2" w14:textId="77777777" w:rsidR="00B864BC" w:rsidRPr="007E50F1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181" w:type="dxa"/>
          </w:tcPr>
          <w:p w14:paraId="739E3FCA" w14:textId="08AF7B40" w:rsidR="00B864BC" w:rsidRPr="007E50F1" w:rsidRDefault="00C02886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4,5</w:t>
            </w:r>
          </w:p>
        </w:tc>
      </w:tr>
      <w:tr w:rsidR="00B9431A" w14:paraId="704BCD82" w14:textId="77777777" w:rsidTr="00B9431A">
        <w:tc>
          <w:tcPr>
            <w:tcW w:w="513" w:type="dxa"/>
          </w:tcPr>
          <w:p w14:paraId="0040F23F" w14:textId="6302AFCF" w:rsidR="00B864BC" w:rsidRDefault="00C02886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2970" w:type="dxa"/>
          </w:tcPr>
          <w:p w14:paraId="569A11E2" w14:textId="77777777" w:rsidR="00B864BC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Журналистика</w:t>
            </w:r>
          </w:p>
        </w:tc>
        <w:tc>
          <w:tcPr>
            <w:tcW w:w="2285" w:type="dxa"/>
          </w:tcPr>
          <w:p w14:paraId="6FACF161" w14:textId="77777777" w:rsidR="00B864BC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Социально-гуманитарная</w:t>
            </w:r>
          </w:p>
        </w:tc>
        <w:tc>
          <w:tcPr>
            <w:tcW w:w="819" w:type="dxa"/>
          </w:tcPr>
          <w:p w14:paraId="58B4FC24" w14:textId="77777777" w:rsidR="00B864BC" w:rsidRPr="007E50F1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7" w:type="dxa"/>
          </w:tcPr>
          <w:p w14:paraId="3239CC1E" w14:textId="54BE8369" w:rsidR="00B864BC" w:rsidRPr="007E50F1" w:rsidRDefault="00D21D7D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4,5</w:t>
            </w:r>
          </w:p>
        </w:tc>
        <w:tc>
          <w:tcPr>
            <w:tcW w:w="760" w:type="dxa"/>
          </w:tcPr>
          <w:p w14:paraId="6E5868F9" w14:textId="29836106" w:rsidR="00B864BC" w:rsidRPr="007E50F1" w:rsidRDefault="00D21D7D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4,5</w:t>
            </w:r>
          </w:p>
        </w:tc>
        <w:tc>
          <w:tcPr>
            <w:tcW w:w="1181" w:type="dxa"/>
          </w:tcPr>
          <w:p w14:paraId="50BFFCA3" w14:textId="2A5C8A38" w:rsidR="00B864BC" w:rsidRPr="007E50F1" w:rsidRDefault="00D21D7D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9</w:t>
            </w:r>
          </w:p>
        </w:tc>
      </w:tr>
      <w:tr w:rsidR="00B9431A" w14:paraId="144C5BBC" w14:textId="77777777" w:rsidTr="00B9431A">
        <w:tc>
          <w:tcPr>
            <w:tcW w:w="513" w:type="dxa"/>
          </w:tcPr>
          <w:p w14:paraId="7F76774A" w14:textId="410D4966" w:rsidR="00B9431A" w:rsidRDefault="00B9431A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2970" w:type="dxa"/>
          </w:tcPr>
          <w:p w14:paraId="7ECB3D40" w14:textId="169AC920" w:rsidR="00B9431A" w:rsidRDefault="00B9431A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Студия танца «Ритм»</w:t>
            </w:r>
          </w:p>
        </w:tc>
        <w:tc>
          <w:tcPr>
            <w:tcW w:w="2285" w:type="dxa"/>
          </w:tcPr>
          <w:p w14:paraId="55F9CBB1" w14:textId="77777777" w:rsidR="00B9431A" w:rsidRDefault="00B9431A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</w:tcPr>
          <w:p w14:paraId="6B08207C" w14:textId="3FF12E98" w:rsidR="00B9431A" w:rsidRPr="007E50F1" w:rsidRDefault="00B9431A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4,5</w:t>
            </w:r>
          </w:p>
        </w:tc>
        <w:tc>
          <w:tcPr>
            <w:tcW w:w="817" w:type="dxa"/>
          </w:tcPr>
          <w:p w14:paraId="31D3376C" w14:textId="77777777" w:rsidR="00B9431A" w:rsidRDefault="00B9431A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760" w:type="dxa"/>
          </w:tcPr>
          <w:p w14:paraId="0F02062D" w14:textId="77777777" w:rsidR="00B9431A" w:rsidRDefault="00B9431A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181" w:type="dxa"/>
          </w:tcPr>
          <w:p w14:paraId="5BB39AF4" w14:textId="28D9F157" w:rsidR="00B9431A" w:rsidRDefault="00B9431A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4,5</w:t>
            </w:r>
          </w:p>
        </w:tc>
      </w:tr>
      <w:tr w:rsidR="00B9431A" w14:paraId="67AF0986" w14:textId="77777777" w:rsidTr="00B9431A">
        <w:tc>
          <w:tcPr>
            <w:tcW w:w="513" w:type="dxa"/>
          </w:tcPr>
          <w:p w14:paraId="383D9BBF" w14:textId="79C6F95F" w:rsidR="00B9431A" w:rsidRDefault="00B9431A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2970" w:type="dxa"/>
          </w:tcPr>
          <w:p w14:paraId="2E8CD1BE" w14:textId="7DA9CADF" w:rsidR="00B9431A" w:rsidRDefault="00B9431A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«Учусь рисовать»</w:t>
            </w:r>
          </w:p>
        </w:tc>
        <w:tc>
          <w:tcPr>
            <w:tcW w:w="2285" w:type="dxa"/>
          </w:tcPr>
          <w:p w14:paraId="6B573A51" w14:textId="77777777" w:rsidR="00B9431A" w:rsidRDefault="00B9431A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</w:tcPr>
          <w:p w14:paraId="0C651C88" w14:textId="75D8C977" w:rsidR="00B9431A" w:rsidRPr="007E50F1" w:rsidRDefault="00B9431A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17" w:type="dxa"/>
          </w:tcPr>
          <w:p w14:paraId="1E043E7D" w14:textId="0572D54D" w:rsidR="00B9431A" w:rsidRDefault="00B9431A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2,5</w:t>
            </w:r>
          </w:p>
        </w:tc>
        <w:tc>
          <w:tcPr>
            <w:tcW w:w="760" w:type="dxa"/>
          </w:tcPr>
          <w:p w14:paraId="23DDF3EA" w14:textId="77777777" w:rsidR="00B9431A" w:rsidRDefault="00B9431A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181" w:type="dxa"/>
          </w:tcPr>
          <w:p w14:paraId="14E31BD2" w14:textId="0B48552C" w:rsidR="00B9431A" w:rsidRDefault="00B9431A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4,5</w:t>
            </w:r>
          </w:p>
        </w:tc>
      </w:tr>
      <w:tr w:rsidR="00B9431A" w14:paraId="66A41E0E" w14:textId="77777777" w:rsidTr="00B9431A">
        <w:tc>
          <w:tcPr>
            <w:tcW w:w="513" w:type="dxa"/>
          </w:tcPr>
          <w:p w14:paraId="0525CBAD" w14:textId="4CCAB3E7" w:rsidR="00B9431A" w:rsidRDefault="00B9431A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lastRenderedPageBreak/>
              <w:t>11</w:t>
            </w:r>
          </w:p>
        </w:tc>
        <w:tc>
          <w:tcPr>
            <w:tcW w:w="2970" w:type="dxa"/>
          </w:tcPr>
          <w:p w14:paraId="16036A57" w14:textId="183B3027" w:rsidR="00B9431A" w:rsidRDefault="00B9431A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Социальный «Форум-театр»</w:t>
            </w:r>
          </w:p>
        </w:tc>
        <w:tc>
          <w:tcPr>
            <w:tcW w:w="2285" w:type="dxa"/>
          </w:tcPr>
          <w:p w14:paraId="1C1351D1" w14:textId="77777777" w:rsidR="00B9431A" w:rsidRDefault="00B9431A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</w:tcPr>
          <w:p w14:paraId="2C3679F9" w14:textId="77777777" w:rsidR="00B9431A" w:rsidRDefault="00B9431A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7" w:type="dxa"/>
          </w:tcPr>
          <w:p w14:paraId="40F1FE07" w14:textId="7E502427" w:rsidR="00B9431A" w:rsidRDefault="00B9431A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4,5</w:t>
            </w:r>
          </w:p>
        </w:tc>
        <w:tc>
          <w:tcPr>
            <w:tcW w:w="760" w:type="dxa"/>
          </w:tcPr>
          <w:p w14:paraId="1EAB31B4" w14:textId="77777777" w:rsidR="00B9431A" w:rsidRDefault="00B9431A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181" w:type="dxa"/>
          </w:tcPr>
          <w:p w14:paraId="289E9418" w14:textId="4FD09DBB" w:rsidR="00B9431A" w:rsidRDefault="00B9431A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4,5</w:t>
            </w:r>
          </w:p>
        </w:tc>
      </w:tr>
      <w:tr w:rsidR="00B9431A" w14:paraId="78FF590D" w14:textId="77777777" w:rsidTr="00B9431A">
        <w:tc>
          <w:tcPr>
            <w:tcW w:w="5768" w:type="dxa"/>
            <w:gridSpan w:val="3"/>
          </w:tcPr>
          <w:p w14:paraId="2717DB54" w14:textId="77777777" w:rsidR="00B864BC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819" w:type="dxa"/>
          </w:tcPr>
          <w:p w14:paraId="5945FCF5" w14:textId="77777777" w:rsidR="00B864BC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17" w:type="dxa"/>
          </w:tcPr>
          <w:p w14:paraId="6D061BDE" w14:textId="77777777" w:rsidR="00B864BC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60" w:type="dxa"/>
          </w:tcPr>
          <w:p w14:paraId="1E67FDD3" w14:textId="77777777" w:rsidR="00B864BC" w:rsidRDefault="00B864BC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181" w:type="dxa"/>
          </w:tcPr>
          <w:p w14:paraId="168149F7" w14:textId="09E2E966" w:rsidR="00B864BC" w:rsidRDefault="00B9431A" w:rsidP="00B864BC">
            <w:pPr>
              <w:pStyle w:val="a5"/>
              <w:tabs>
                <w:tab w:val="left" w:pos="900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108</w:t>
            </w:r>
          </w:p>
        </w:tc>
      </w:tr>
    </w:tbl>
    <w:p w14:paraId="77083D22" w14:textId="77777777" w:rsidR="00FC69BC" w:rsidRPr="00FC69BC" w:rsidRDefault="00FC69BC" w:rsidP="00FC69BC">
      <w:pPr>
        <w:pStyle w:val="a5"/>
        <w:tabs>
          <w:tab w:val="left" w:pos="900"/>
        </w:tabs>
        <w:spacing w:before="0" w:beforeAutospacing="0" w:after="0" w:afterAutospacing="0"/>
        <w:jc w:val="center"/>
        <w:rPr>
          <w:b/>
          <w:bCs/>
          <w:sz w:val="28"/>
          <w:szCs w:val="28"/>
          <w:lang w:val="ru-RU"/>
        </w:rPr>
      </w:pPr>
    </w:p>
    <w:p w14:paraId="121E3378" w14:textId="77777777" w:rsidR="00FC69BC" w:rsidRDefault="00FC69BC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</w:t>
      </w:r>
    </w:p>
    <w:p w14:paraId="2BA94EA6" w14:textId="77777777" w:rsidR="00BB5A10" w:rsidRDefault="00BB5A10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</w:p>
    <w:p w14:paraId="193AF7CB" w14:textId="77777777" w:rsidR="002A3ADF" w:rsidRPr="002A3ADF" w:rsidRDefault="002A3ADF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</w:p>
    <w:p w14:paraId="0640F726" w14:textId="77777777" w:rsidR="005D4F19" w:rsidRPr="005D4F19" w:rsidRDefault="005D4F19" w:rsidP="005D4F19">
      <w:pPr>
        <w:pStyle w:val="a5"/>
        <w:tabs>
          <w:tab w:val="left" w:pos="900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ru-RU"/>
        </w:rPr>
      </w:pPr>
    </w:p>
    <w:p w14:paraId="05561C77" w14:textId="77777777" w:rsidR="00486EC3" w:rsidRPr="00486EC3" w:rsidRDefault="00486EC3" w:rsidP="00486EC3">
      <w:pPr>
        <w:pStyle w:val="1"/>
        <w:tabs>
          <w:tab w:val="left" w:pos="540"/>
        </w:tabs>
        <w:spacing w:before="0" w:beforeAutospacing="0" w:after="0" w:afterAutospacing="0"/>
        <w:jc w:val="both"/>
        <w:rPr>
          <w:b w:val="0"/>
          <w:sz w:val="28"/>
          <w:szCs w:val="28"/>
          <w:lang w:val="x-none"/>
        </w:rPr>
      </w:pPr>
    </w:p>
    <w:p w14:paraId="538EA26C" w14:textId="77777777" w:rsidR="00E15BBF" w:rsidRPr="00A22380" w:rsidRDefault="00E15BBF" w:rsidP="00A22380">
      <w:pPr>
        <w:widowControl w:val="0"/>
        <w:tabs>
          <w:tab w:val="left" w:pos="360"/>
          <w:tab w:val="left" w:pos="426"/>
          <w:tab w:val="left" w:pos="851"/>
          <w:tab w:val="left" w:pos="993"/>
          <w:tab w:val="left" w:pos="164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1F9F4FC" w14:textId="77777777" w:rsidR="00E15BBF" w:rsidRPr="00A22380" w:rsidRDefault="00E15BBF" w:rsidP="00A22380">
      <w:pPr>
        <w:widowControl w:val="0"/>
        <w:tabs>
          <w:tab w:val="left" w:pos="360"/>
          <w:tab w:val="left" w:pos="426"/>
          <w:tab w:val="left" w:pos="851"/>
          <w:tab w:val="left" w:pos="993"/>
          <w:tab w:val="left" w:pos="164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E15BBF" w:rsidRPr="00A22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3D5D"/>
    <w:multiLevelType w:val="hybridMultilevel"/>
    <w:tmpl w:val="1B18BB84"/>
    <w:lvl w:ilvl="0" w:tplc="309E805C">
      <w:start w:val="1"/>
      <w:numFmt w:val="decimal"/>
      <w:lvlText w:val="%1."/>
      <w:lvlJc w:val="left"/>
      <w:pPr>
        <w:tabs>
          <w:tab w:val="num" w:pos="1379"/>
        </w:tabs>
        <w:ind w:left="1379" w:hanging="48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" w15:restartNumberingAfterBreak="0">
    <w:nsid w:val="257C3376"/>
    <w:multiLevelType w:val="hybridMultilevel"/>
    <w:tmpl w:val="06F892B4"/>
    <w:lvl w:ilvl="0" w:tplc="BE3A5C64">
      <w:start w:val="2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F001653"/>
    <w:multiLevelType w:val="hybridMultilevel"/>
    <w:tmpl w:val="66FAE6EC"/>
    <w:lvl w:ilvl="0" w:tplc="BE3A5C64">
      <w:start w:val="2"/>
      <w:numFmt w:val="bullet"/>
      <w:lvlText w:val="-"/>
      <w:lvlJc w:val="left"/>
      <w:pPr>
        <w:tabs>
          <w:tab w:val="num" w:pos="2127"/>
        </w:tabs>
        <w:ind w:left="2070" w:hanging="43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227960736">
    <w:abstractNumId w:val="2"/>
  </w:num>
  <w:num w:numId="2" w16cid:durableId="72165390">
    <w:abstractNumId w:val="1"/>
  </w:num>
  <w:num w:numId="3" w16cid:durableId="606891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3B9"/>
    <w:rsid w:val="0005428C"/>
    <w:rsid w:val="0021426F"/>
    <w:rsid w:val="002A3ADF"/>
    <w:rsid w:val="00382ACF"/>
    <w:rsid w:val="003933B9"/>
    <w:rsid w:val="003967DA"/>
    <w:rsid w:val="00486EC3"/>
    <w:rsid w:val="004B7636"/>
    <w:rsid w:val="00557150"/>
    <w:rsid w:val="005D4F19"/>
    <w:rsid w:val="005D56AF"/>
    <w:rsid w:val="0073296A"/>
    <w:rsid w:val="007E50F1"/>
    <w:rsid w:val="008136AA"/>
    <w:rsid w:val="00934243"/>
    <w:rsid w:val="00A14163"/>
    <w:rsid w:val="00A22380"/>
    <w:rsid w:val="00B864BC"/>
    <w:rsid w:val="00B9431A"/>
    <w:rsid w:val="00BB5A10"/>
    <w:rsid w:val="00BD412A"/>
    <w:rsid w:val="00C02886"/>
    <w:rsid w:val="00D21D7D"/>
    <w:rsid w:val="00DA6FD7"/>
    <w:rsid w:val="00E15BBF"/>
    <w:rsid w:val="00F81BBF"/>
    <w:rsid w:val="00FC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5D636E"/>
  <w15:chartTrackingRefBased/>
  <w15:docId w15:val="{4AA61091-1A33-4EB4-8BF3-14B34A42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15B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329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2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rmal (Web)"/>
    <w:basedOn w:val="a"/>
    <w:link w:val="a6"/>
    <w:rsid w:val="00E1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бычный (Интернет) Знак"/>
    <w:link w:val="a5"/>
    <w:locked/>
    <w:rsid w:val="00E15B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E15B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A2238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8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6EC3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FC6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C0816-D197-4B86-9853-ACD170C1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2025-09-12T09:34:00Z</cp:lastPrinted>
  <dcterms:created xsi:type="dcterms:W3CDTF">2021-06-28T11:46:00Z</dcterms:created>
  <dcterms:modified xsi:type="dcterms:W3CDTF">2025-09-22T11:25:00Z</dcterms:modified>
</cp:coreProperties>
</file>