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54A8" w14:textId="192E85DF" w:rsidR="00796C65" w:rsidRPr="008E0B15" w:rsidRDefault="008E0B15" w:rsidP="008E0B15">
      <w:pPr>
        <w:pStyle w:val="1"/>
        <w:spacing w:line="360" w:lineRule="auto"/>
        <w:rPr>
          <w:rFonts w:eastAsia="Times New Roman" w:cs="Times New Roman"/>
          <w:lang w:eastAsia="ru-RU"/>
        </w:rPr>
      </w:pPr>
      <w:r>
        <w:rPr>
          <w:noProof/>
        </w:rPr>
        <w:drawing>
          <wp:inline distT="0" distB="0" distL="0" distR="0" wp14:anchorId="5F0A6E2B" wp14:editId="3F76CCE2">
            <wp:extent cx="6492240" cy="8937625"/>
            <wp:effectExtent l="0" t="0" r="3810" b="0"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492240" cy="893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6E5F" w:rsidRPr="00C95B0D">
        <w:rPr>
          <w:rFonts w:eastAsia="Times New Roman" w:cs="Times New Roman"/>
          <w:lang w:eastAsia="ru-RU"/>
        </w:rPr>
        <w:lastRenderedPageBreak/>
        <w:t>ПОЯСНИТЕЛЬНАЯ ЗАПИСКА</w:t>
      </w:r>
    </w:p>
    <w:p w14:paraId="2E5F1E14" w14:textId="4E2B6022" w:rsidR="00A808E6" w:rsidRPr="00C95B0D" w:rsidRDefault="00796C65" w:rsidP="00A808E6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Дополнительная общеобразовательная общеразвивающая программа «</w:t>
      </w:r>
      <w:r w:rsidR="00AF1B21" w:rsidRPr="00C95B0D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Pr="00C95B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едиацентр» на основании следующих </w:t>
      </w:r>
      <w:r w:rsidRPr="00C95B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нормативных документов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7679FC" w14:textId="3517F10B" w:rsidR="00664D5F" w:rsidRPr="00C95B0D" w:rsidRDefault="00664D5F" w:rsidP="00664D5F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Базовой основой выступает Федеральный закон от 29.12.2012 № 273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«Об образовании в Российской Федерации» (с актуальными изменениями), определяющий общие рамки реализации образовательных программ. Порядок организации образовательной деятельности опирается на Приказ Минпросвещения России от 09.11.2018 № 196, а также может учитывать более поздний Приказ Минпросвещения от 27.07.2022 № 629. Стратегические ориентиры заданы Концепцией развития дополнительного образования детей (распоряжение Правительства РФ от 04.09.2014 № 1726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р), а также Концепцией до 2030 года (распоряжение от 31.03.2022 № 678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р) и Федеральным проектом «Успех каждого ребёнка» в рамках нацпроекта «Образование». Санитарно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эпидемиологические требования реализуются в соответствии с СП 2.4.3648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20 (утверждены постановлением Главного государственного санитарного врача РФ от 28.12.2020 № 28), которые регламентируют условия и режим проведения занятий. Методические подходы к проектированию программы учитывают рекомендации из письма Минобрнауки России от 18.11.2015 № 09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3242, а при наличии дистанционного компонента — также Методические рекомендации по реализации дополнительных программ с применением электронного обучения (письмо Минпросвещения от 31.01.2022 № ДГ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245/06), а также Устав образовательной организации</w:t>
      </w:r>
      <w:r w:rsidR="00C327DE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(МАОУ СОШ № 171).</w:t>
      </w:r>
    </w:p>
    <w:p w14:paraId="03EC77A0" w14:textId="370FE254" w:rsidR="00997BC8" w:rsidRPr="00C95B0D" w:rsidRDefault="00796C65" w:rsidP="00664D5F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Направленность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программы</w:t>
      </w:r>
      <w:proofErr w:type="spellEnd"/>
      <w:r w:rsidR="00664D5F" w:rsidRPr="00C95B0D">
        <w:rPr>
          <w:rFonts w:ascii="Times New Roman" w:hAnsi="Times New Roman" w:cs="Times New Roman"/>
        </w:rPr>
        <w:t xml:space="preserve"> </w:t>
      </w:r>
    </w:p>
    <w:p w14:paraId="6FD5A962" w14:textId="26F92EC3" w:rsidR="00796C65" w:rsidRPr="00C95B0D" w:rsidRDefault="00796C65" w:rsidP="00A80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Программа имеет техническую</w:t>
      </w:r>
      <w:r w:rsidRPr="00C95B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C95B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направленность.</w:t>
      </w:r>
      <w:r w:rsidRPr="00C95B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95B0D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="00997BC8" w:rsidRPr="00C95B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B0D">
        <w:rPr>
          <w:rFonts w:ascii="Times New Roman" w:eastAsia="Calibri" w:hAnsi="Times New Roman" w:cs="Times New Roman"/>
          <w:sz w:val="28"/>
          <w:szCs w:val="28"/>
        </w:rPr>
        <w:t>дополнительной образовательной программы «</w:t>
      </w:r>
      <w:r w:rsidR="00997BC8" w:rsidRPr="00C95B0D">
        <w:rPr>
          <w:rFonts w:ascii="Times New Roman" w:eastAsia="Calibri" w:hAnsi="Times New Roman" w:cs="Times New Roman"/>
          <w:sz w:val="28"/>
          <w:szCs w:val="28"/>
        </w:rPr>
        <w:t>М</w:t>
      </w:r>
      <w:r w:rsidRPr="00C95B0D">
        <w:rPr>
          <w:rFonts w:ascii="Times New Roman" w:eastAsia="Calibri" w:hAnsi="Times New Roman" w:cs="Times New Roman"/>
          <w:sz w:val="28"/>
          <w:szCs w:val="28"/>
        </w:rPr>
        <w:t>едиацентр» направлено на формирование у обучающихся:</w:t>
      </w:r>
    </w:p>
    <w:p w14:paraId="72D01015" w14:textId="21385335" w:rsidR="00796C65" w:rsidRPr="00C95B0D" w:rsidRDefault="00796C65" w:rsidP="00A808E6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представлений о медиа пространстве и медиа технологиях и их видах;</w:t>
      </w:r>
    </w:p>
    <w:p w14:paraId="3305DCA8" w14:textId="3DC3F26F" w:rsidR="00796C65" w:rsidRPr="00C95B0D" w:rsidRDefault="00796C65" w:rsidP="00A808E6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lastRenderedPageBreak/>
        <w:t>формирование информационной грамотности;</w:t>
      </w:r>
    </w:p>
    <w:p w14:paraId="02EEE995" w14:textId="67763B0B" w:rsidR="00796C65" w:rsidRPr="00C95B0D" w:rsidRDefault="00796C65" w:rsidP="00A808E6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развитие художественного вкуса, эстетического восприятия, умения анализировать и оценивать работы;</w:t>
      </w:r>
    </w:p>
    <w:p w14:paraId="2283B6B9" w14:textId="1E439AD4" w:rsidR="00796C65" w:rsidRPr="00C95B0D" w:rsidRDefault="00796C65" w:rsidP="00A808E6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 xml:space="preserve">развитие творческих и познавательных способностей </w:t>
      </w:r>
      <w:r w:rsidR="00997BC8" w:rsidRPr="00C95B0D">
        <w:rPr>
          <w:rFonts w:ascii="Times New Roman" w:hAnsi="Times New Roman"/>
          <w:sz w:val="28"/>
          <w:szCs w:val="28"/>
        </w:rPr>
        <w:t>обучающихся</w:t>
      </w:r>
      <w:r w:rsidRPr="00C95B0D">
        <w:rPr>
          <w:rFonts w:ascii="Times New Roman" w:hAnsi="Times New Roman"/>
          <w:sz w:val="28"/>
          <w:szCs w:val="28"/>
        </w:rPr>
        <w:t xml:space="preserve"> в области </w:t>
      </w:r>
      <w:proofErr w:type="gramStart"/>
      <w:r w:rsidRPr="00C95B0D">
        <w:rPr>
          <w:rFonts w:ascii="Times New Roman" w:hAnsi="Times New Roman"/>
          <w:sz w:val="28"/>
          <w:szCs w:val="28"/>
        </w:rPr>
        <w:t>медиа-ресурсов</w:t>
      </w:r>
      <w:proofErr w:type="gramEnd"/>
      <w:r w:rsidRPr="00C95B0D">
        <w:rPr>
          <w:rFonts w:ascii="Times New Roman" w:hAnsi="Times New Roman"/>
          <w:sz w:val="28"/>
          <w:szCs w:val="28"/>
        </w:rPr>
        <w:t>;</w:t>
      </w:r>
    </w:p>
    <w:p w14:paraId="32059686" w14:textId="1E491F84" w:rsidR="00796C65" w:rsidRPr="00C95B0D" w:rsidRDefault="00796C65" w:rsidP="00A808E6">
      <w:pPr>
        <w:pStyle w:val="a5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развитие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становление</w:t>
      </w:r>
      <w:proofErr w:type="spellEnd"/>
      <w:r w:rsidR="00997BC8"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личности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обучающегося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его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самореализацию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свободное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самовыражение</w:t>
      </w:r>
      <w:proofErr w:type="spellEnd"/>
      <w:r w:rsidRPr="00C95B0D">
        <w:rPr>
          <w:rFonts w:ascii="Times New Roman" w:hAnsi="Times New Roman"/>
          <w:sz w:val="28"/>
          <w:szCs w:val="28"/>
        </w:rPr>
        <w:t>;</w:t>
      </w:r>
    </w:p>
    <w:p w14:paraId="1B6C6FD1" w14:textId="3744174B" w:rsidR="00796C65" w:rsidRPr="00C95B0D" w:rsidRDefault="00796C65" w:rsidP="00A808E6">
      <w:pPr>
        <w:pStyle w:val="a5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развитию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фантазии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нестандартного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мышления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способности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мыслить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гибко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чётко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реализации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потребности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коллективном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творчестве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52D00B1E" w14:textId="77777777" w:rsidR="00796C65" w:rsidRPr="00C95B0D" w:rsidRDefault="00796C65" w:rsidP="00A808E6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95B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Актуальность программы</w:t>
      </w:r>
    </w:p>
    <w:p w14:paraId="3A3CBFF0" w14:textId="77777777" w:rsidR="00997BC8" w:rsidRPr="00C95B0D" w:rsidRDefault="00997BC8" w:rsidP="00A808E6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Большую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актуальность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последнее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время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приобретает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внедрение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технологий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процесс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воспитания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Специфика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информационно-коммуникационных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технологий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требует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непосредственного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участия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обработке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передаче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восприимчивы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нововведениям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обладают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более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высоким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уровнем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знаний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умений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своей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они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более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креативны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Деятельность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ориентирована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личности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учащихся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различных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сферах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условиях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жизнедеятельности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сообщества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479C3B38" w14:textId="77777777" w:rsidR="00997BC8" w:rsidRPr="00C95B0D" w:rsidRDefault="00997BC8" w:rsidP="00A808E6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Занятия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учитывают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личностные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особенности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учащихся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свободно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мыслить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Они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направлены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становление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личности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обучающегося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его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самореализацию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свободное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самовыражение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раскрытие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литературного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таланта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способствуют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экспериментальному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поиску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фантазии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нестандартного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мышления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мыслить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гибко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чётко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реализации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потребности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коллективном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творчестве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5A1FD468" w14:textId="07673C1C" w:rsidR="00997BC8" w:rsidRPr="00C95B0D" w:rsidRDefault="00997BC8" w:rsidP="00A808E6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сформирован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только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того,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чтобы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сообщать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Прежде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всего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это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разновозрастный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коллектив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котором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активные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любознательные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ребята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постигая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основы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 работы с медиаматериалом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создают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летопись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жизни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0583D7F0" w14:textId="77777777" w:rsidR="00796C65" w:rsidRPr="00C95B0D" w:rsidRDefault="00796C65" w:rsidP="00A808E6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95B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Новизна программы</w:t>
      </w:r>
    </w:p>
    <w:p w14:paraId="2DFFBB2D" w14:textId="1AE9FF50" w:rsidR="00796C65" w:rsidRPr="00C95B0D" w:rsidRDefault="00796C65" w:rsidP="00A808E6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Новизна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заключается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использовании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современных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методик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технологий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возможности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более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углубленного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изучения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гуманитарных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технических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наук,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овладение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новыми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информационными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компетенциями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интерактивного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виртуального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поля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позволяет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расширять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дополнять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учебную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программу</w:t>
      </w:r>
      <w:proofErr w:type="spellEnd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это</w:t>
      </w:r>
      <w:proofErr w:type="spellEnd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еще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один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из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элементов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новизны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Новизной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является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то,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что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профессиональноориентирована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она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позволяет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подготовить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обучающихся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необходимым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требованиям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творчества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является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комплексной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представляет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собой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интегрированный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курс,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включая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знания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таким предметам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как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литература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русский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язык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информатика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история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искусство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Усвоение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обучающимися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новых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знаний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умений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формирование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его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способностей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происходит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путем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пассивного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восприятия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материала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путем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активного,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созидательного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поиска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процессе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выполнения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различных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деятельности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самостоятельной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поиском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актуальной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собственных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проектов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применением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технологий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интервьюирования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фото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видеосъемк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</w:rPr>
        <w:t>и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6BC6E89" w14:textId="77777777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Отличительные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особенности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программы</w:t>
      </w:r>
      <w:proofErr w:type="spellEnd"/>
    </w:p>
    <w:p w14:paraId="23FB0B89" w14:textId="19ACB4FE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Участие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позволяет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обучающимся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повысить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социальную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активность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формирует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положительные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социальные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установки,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возможность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самореализоваться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примерить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себя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интересную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профессию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Помогает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осваивать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технические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стороны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70F64CD3" w14:textId="77777777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5B0D">
        <w:rPr>
          <w:rFonts w:ascii="Times New Roman" w:eastAsia="Calibri" w:hAnsi="Times New Roman" w:cs="Times New Roman"/>
          <w:b/>
          <w:sz w:val="28"/>
          <w:szCs w:val="28"/>
        </w:rPr>
        <w:t>Педагогическая целесообразность программы</w:t>
      </w:r>
    </w:p>
    <w:p w14:paraId="33EE347D" w14:textId="7E093FE3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</w:rPr>
        <w:t>Педагогическая целесообразность программы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заключается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том,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что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реализации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школьный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становится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важным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компонентом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воспитательном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пространстве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Одна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из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особенностей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едиацентр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</w:t>
      </w:r>
      <w:r w:rsidRPr="00C95B0D">
        <w:rPr>
          <w:rFonts w:ascii="Times New Roman" w:eastAsia="Calibri" w:hAnsi="Times New Roman" w:cs="Times New Roman"/>
          <w:sz w:val="28"/>
          <w:szCs w:val="28"/>
        </w:rPr>
        <w:t>–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ее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практико-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ориентированный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характер.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Обучающиеся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проходят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процессе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над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реальным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медиапродуктом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</w:rPr>
        <w:t>: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пополнение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видео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фотоархива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городских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праздников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мероприятий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над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медиатекстов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видеоновостей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событиях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официального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сайта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мультимедийное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сопровождение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традиционных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мероприятий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фестивалей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конкурсов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5460605F" w14:textId="6C2A7330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Главной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задачей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также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является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только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выпуск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готовых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медиапродуктов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(передач,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видеороликов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по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запланированному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графику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но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воспитанников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данному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направлению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через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тренинги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мастер-классы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участие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r w:rsidRPr="00C95B0D">
        <w:rPr>
          <w:rFonts w:ascii="Times New Roman" w:eastAsia="Calibri" w:hAnsi="Times New Roman" w:cs="Times New Roman"/>
          <w:sz w:val="28"/>
          <w:szCs w:val="28"/>
        </w:rPr>
        <w:t>школьной</w:t>
      </w:r>
      <w:r w:rsidR="00997BC8" w:rsidRPr="00C95B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B0D">
        <w:rPr>
          <w:rFonts w:ascii="Times New Roman" w:eastAsia="Calibri" w:hAnsi="Times New Roman" w:cs="Times New Roman"/>
          <w:sz w:val="28"/>
          <w:szCs w:val="28"/>
        </w:rPr>
        <w:t>жизни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различных 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конкурсах. </w:t>
      </w:r>
    </w:p>
    <w:p w14:paraId="105E08DC" w14:textId="656E98DA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процессе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художественно-творческого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создаются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постоянно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пополняются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видео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фото, и </w:t>
      </w:r>
      <w:r w:rsidR="00997BC8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аудіо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архивы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печатные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медиатексты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непосредственно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относящиеся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деятельности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</w:p>
    <w:p w14:paraId="0286AC6E" w14:textId="5EEAD2B0" w:rsidR="00796C65" w:rsidRPr="00C95B0D" w:rsidRDefault="00796C65" w:rsidP="00A808E6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фотосъемка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проводимых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школе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мероприятий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целью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дальнейшего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оформления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цифровой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медиаресурс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;</w:t>
      </w:r>
    </w:p>
    <w:p w14:paraId="03919689" w14:textId="535E2A74" w:rsidR="00796C65" w:rsidRPr="00C95B0D" w:rsidRDefault="00796C65" w:rsidP="00A808E6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видеосъемка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монтаж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выпуск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готовых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цифровых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медиапродуктов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посвященных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различным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мероприятиям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проводимым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территории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школы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вне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ее</w:t>
      </w:r>
      <w:proofErr w:type="spellEnd"/>
      <w:r w:rsidRPr="00C95B0D">
        <w:rPr>
          <w:rFonts w:ascii="Times New Roman" w:hAnsi="Times New Roman"/>
          <w:sz w:val="28"/>
          <w:szCs w:val="28"/>
        </w:rPr>
        <w:t>;</w:t>
      </w:r>
    </w:p>
    <w:p w14:paraId="0348BD73" w14:textId="2E14EBD5" w:rsidR="00796C65" w:rsidRPr="00C95B0D" w:rsidRDefault="00796C65" w:rsidP="00A808E6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художественно-творческим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информационным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школьным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видеопроектам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медийное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сопровождение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школьных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праздников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видеозапись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т.д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18988750" w14:textId="77777777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Адресат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программы</w:t>
      </w:r>
      <w:proofErr w:type="spellEnd"/>
    </w:p>
    <w:p w14:paraId="4398E360" w14:textId="103DA3C4" w:rsidR="00796C65" w:rsidRPr="00C95B0D" w:rsidRDefault="00796C65" w:rsidP="00C32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рассчитана на детей в возрасте от 1</w:t>
      </w:r>
      <w:r w:rsidR="00A808E6" w:rsidRPr="00C95B0D">
        <w:rPr>
          <w:rFonts w:ascii="Times New Roman" w:eastAsia="Calibri" w:hAnsi="Times New Roman" w:cs="Times New Roman"/>
          <w:sz w:val="28"/>
          <w:szCs w:val="28"/>
        </w:rPr>
        <w:t>3</w:t>
      </w:r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 до 17 лет.</w:t>
      </w:r>
      <w:r w:rsidR="00C327DE" w:rsidRPr="00C95B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27DE" w:rsidRPr="00C95B0D">
        <w:rPr>
          <w:rFonts w:ascii="Times New Roman" w:hAnsi="Times New Roman" w:cs="Times New Roman"/>
          <w:sz w:val="28"/>
          <w:szCs w:val="28"/>
        </w:rPr>
        <w:t>Рекомендуемый состав группы – до 25 человек. При наборе принимаются все желающие. Состав коллектива постоянный. Зачисление обучающихся в объединение производится по заявлению родителей (законных представителей) в соответствии с локальным актом (положением о приеме, переводе, отчислении и восстановлении учащихся) при отсутствии медицинских противопоказаний по состоянию здоровья.</w:t>
      </w:r>
    </w:p>
    <w:p w14:paraId="5B57C15A" w14:textId="77777777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Объем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срок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освоения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программы</w:t>
      </w:r>
      <w:proofErr w:type="spellEnd"/>
    </w:p>
    <w:p w14:paraId="50A16D9D" w14:textId="025070C1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образовательная программа рассчитана на 1 год. 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процесс длится с сентября по май и составляет 3</w:t>
      </w:r>
      <w:r w:rsidR="00A808E6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</w:t>
      </w:r>
      <w:r w:rsidR="00A808E6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</w:t>
      </w:r>
      <w:r w:rsidR="00A808E6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327DE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F70AA8" w14:textId="391B267D" w:rsidR="00796C65" w:rsidRPr="00C95B0D" w:rsidRDefault="00796C65" w:rsidP="00C327DE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Уровень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данная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327DE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имеет</w:t>
      </w:r>
      <w:proofErr w:type="spellEnd"/>
      <w:r w:rsidR="00C327DE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327DE" w:rsidRPr="00C95B0D">
        <w:rPr>
          <w:rFonts w:ascii="Times New Roman" w:eastAsia="Calibri" w:hAnsi="Times New Roman" w:cs="Times New Roman"/>
          <w:sz w:val="28"/>
          <w:szCs w:val="28"/>
        </w:rPr>
        <w:t>стартовый (ознакомительный)</w:t>
      </w:r>
      <w:r w:rsidR="00C327DE"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ров</w:t>
      </w:r>
      <w:r w:rsidR="00C327DE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ень</w:t>
      </w:r>
      <w:proofErr w:type="spellEnd"/>
      <w:r w:rsidR="00C327DE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предполагает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использование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реализацию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общедоступных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универсальных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форм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организации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 материала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CF5C542" w14:textId="5C630AA1" w:rsidR="00796C65" w:rsidRPr="00C95B0D" w:rsidRDefault="00796C65" w:rsidP="00A808E6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Формы</w:t>
      </w:r>
      <w:proofErr w:type="spellEnd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обучения</w:t>
      </w:r>
      <w:proofErr w:type="spellEnd"/>
      <w:r w:rsidR="00A808E6" w:rsidRPr="00C95B0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:</w:t>
      </w:r>
      <w:r w:rsidRPr="00C95B0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очная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Образовательный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процесс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производится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очно,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случае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необходимости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занятий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могут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быть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реализованы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применением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электронного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дистанционных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технологий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B9D4A64" w14:textId="77777777" w:rsidR="00796C65" w:rsidRPr="00C95B0D" w:rsidRDefault="00796C65" w:rsidP="00A808E6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Особенности</w:t>
      </w:r>
      <w:proofErr w:type="spellEnd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организации</w:t>
      </w:r>
      <w:proofErr w:type="spellEnd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образовательного</w:t>
      </w:r>
      <w:proofErr w:type="spellEnd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процесса</w:t>
      </w:r>
      <w:proofErr w:type="spellEnd"/>
    </w:p>
    <w:p w14:paraId="0233ECB2" w14:textId="654F8707" w:rsidR="00796C65" w:rsidRPr="00C95B0D" w:rsidRDefault="00796C65" w:rsidP="00A808E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</w:rPr>
        <w:t>Организация образовательного процесса происходит в соответствии с учебным планом, занятия групповые. Виды занятий по программе определяются содержанием программы и могут предусматривать поисковую деятельность, практические и исследовательские дела, оформительскую деятельность</w:t>
      </w:r>
      <w:r w:rsidR="00A808E6" w:rsidRPr="00C95B0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0C2C7A" w14:textId="77777777" w:rsidR="00796C65" w:rsidRPr="00C95B0D" w:rsidRDefault="00796C65" w:rsidP="00A808E6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95B0D">
        <w:rPr>
          <w:rFonts w:ascii="Times New Roman" w:eastAsia="Calibri" w:hAnsi="Times New Roman" w:cs="Times New Roman"/>
          <w:b/>
          <w:sz w:val="28"/>
          <w:szCs w:val="28"/>
        </w:rPr>
        <w:t>Цель и задачи программы</w:t>
      </w:r>
    </w:p>
    <w:p w14:paraId="7713068E" w14:textId="15EBCF3B" w:rsidR="00796C65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Цель: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условий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самореализации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808E6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обучающихся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коммуникативных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способностей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через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привлечение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 </w:t>
      </w:r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творческим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дел</w:t>
      </w:r>
      <w:r w:rsidRPr="00C95B0D">
        <w:rPr>
          <w:rFonts w:ascii="Times New Roman" w:eastAsia="Calibri" w:hAnsi="Times New Roman" w:cs="Times New Roman"/>
          <w:sz w:val="28"/>
          <w:szCs w:val="28"/>
        </w:rPr>
        <w:t>ам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через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индивидуальную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групповую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деятельность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направлениях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сфере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2FEF7C4F" w14:textId="77777777" w:rsidR="00796C65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Задачи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1180ACF5" w14:textId="77777777" w:rsidR="00796C65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</w:p>
    <w:p w14:paraId="34404F14" w14:textId="77777777" w:rsidR="00A808E6" w:rsidRPr="00C95B0D" w:rsidRDefault="00796C65" w:rsidP="00A808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Организовать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деятельность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школьного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медиацентра</w:t>
      </w:r>
      <w:proofErr w:type="spellEnd"/>
      <w:r w:rsidRPr="00C95B0D">
        <w:rPr>
          <w:rFonts w:ascii="Times New Roman" w:hAnsi="Times New Roman"/>
          <w:sz w:val="28"/>
          <w:szCs w:val="28"/>
        </w:rPr>
        <w:t xml:space="preserve"> –</w:t>
      </w:r>
      <w:r w:rsidRPr="00C95B0D">
        <w:rPr>
          <w:rFonts w:ascii="Times New Roman" w:hAnsi="Times New Roman"/>
          <w:sz w:val="28"/>
          <w:szCs w:val="28"/>
          <w:lang w:val="uk-UA"/>
        </w:rPr>
        <w:t xml:space="preserve"> одного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из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инструментов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воспитательного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воздействия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для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успешной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социализации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обучающихся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5ADADFFC" w14:textId="77777777" w:rsidR="00A808E6" w:rsidRPr="00C95B0D" w:rsidRDefault="00796C65" w:rsidP="00A808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  <w:lang w:val="uk-UA"/>
        </w:rPr>
        <w:t xml:space="preserve">Привить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детям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подросткам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интерес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к таким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профессиям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как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журналист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корреспондент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дизайнер,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корректор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а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также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фоторепортёр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видеооператор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режиссёр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режиссёр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монтажа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др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330D8C74" w14:textId="77777777" w:rsidR="00A808E6" w:rsidRPr="00C95B0D" w:rsidRDefault="00796C65" w:rsidP="00A808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lastRenderedPageBreak/>
        <w:t>Учить</w:t>
      </w:r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создавать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собственные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проекты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основе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полученных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знаний. </w:t>
      </w:r>
    </w:p>
    <w:p w14:paraId="1DC41E5A" w14:textId="77777777" w:rsidR="00A808E6" w:rsidRPr="00C95B0D" w:rsidRDefault="00796C65" w:rsidP="00A808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  <w:lang w:val="uk-UA"/>
        </w:rPr>
        <w:t xml:space="preserve">Обучать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детей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умению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выражать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свои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мысли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чётко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грамотно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ответственно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критически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анализировать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содержание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сообщений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8B57C4B" w14:textId="0CB1D850" w:rsidR="00796C65" w:rsidRPr="00C95B0D" w:rsidRDefault="00796C65" w:rsidP="00A808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Создать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живую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активно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работающую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информационную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среду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1B57DA5B" w14:textId="77777777" w:rsidR="00A808E6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Развивающие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65B8BDD9" w14:textId="13798B5F" w:rsidR="00A808E6" w:rsidRPr="00C95B0D" w:rsidRDefault="00796C65" w:rsidP="00A808E6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Способствовать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повышению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работоспособности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808E6" w:rsidRPr="00C95B0D">
        <w:rPr>
          <w:rFonts w:ascii="Times New Roman" w:hAnsi="Times New Roman"/>
          <w:sz w:val="28"/>
          <w:szCs w:val="28"/>
          <w:lang w:val="uk-UA"/>
        </w:rPr>
        <w:t>обучающихся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08E72136" w14:textId="2874AB5B" w:rsidR="00796C65" w:rsidRPr="00C95B0D" w:rsidRDefault="00796C65" w:rsidP="00A808E6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Развивать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стимулировать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активность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808E6" w:rsidRPr="00C95B0D">
        <w:rPr>
          <w:rFonts w:ascii="Times New Roman" w:hAnsi="Times New Roman"/>
          <w:sz w:val="28"/>
          <w:szCs w:val="28"/>
          <w:lang w:val="uk-UA"/>
        </w:rPr>
        <w:t>обучающихся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их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творческие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способности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25F1DC53" w14:textId="77777777" w:rsidR="00796C65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Воспитательные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4A9E2F79" w14:textId="03253441" w:rsidR="00796C65" w:rsidRPr="00C95B0D" w:rsidRDefault="00796C65" w:rsidP="00A808E6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Воспитывать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чувство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коллективизма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взаимопомощи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взаимовыручки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31900E33" w14:textId="2FE5EEEE" w:rsidR="00796C65" w:rsidRPr="00C95B0D" w:rsidRDefault="00796C65" w:rsidP="00A808E6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  <w:lang w:val="uk-UA"/>
        </w:rPr>
        <w:t xml:space="preserve">Научить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детей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работать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группе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обсуждать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различные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вопросы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работать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с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различными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источниками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информации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7E7D7AD0" w14:textId="08A1590B" w:rsidR="00796C65" w:rsidRPr="00C95B0D" w:rsidRDefault="00796C65" w:rsidP="00A808E6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Воспитывать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дисциплинированность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014E640B" w14:textId="1AAD0EE2" w:rsidR="00796C65" w:rsidRPr="00C95B0D" w:rsidRDefault="00796C65" w:rsidP="00A808E6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Способствовать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работе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коллективе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подчинять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свои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действия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интересам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коллектива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достижении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общей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hAnsi="Times New Roman"/>
          <w:sz w:val="28"/>
          <w:szCs w:val="28"/>
          <w:lang w:val="uk-UA"/>
        </w:rPr>
        <w:t>цели</w:t>
      </w:r>
      <w:proofErr w:type="spellEnd"/>
      <w:r w:rsidRPr="00C95B0D">
        <w:rPr>
          <w:rFonts w:ascii="Times New Roman" w:hAnsi="Times New Roman"/>
          <w:sz w:val="28"/>
          <w:szCs w:val="28"/>
          <w:lang w:val="uk-UA"/>
        </w:rPr>
        <w:t>.</w:t>
      </w:r>
    </w:p>
    <w:p w14:paraId="37609C2A" w14:textId="77777777" w:rsidR="00796C65" w:rsidRPr="00C95B0D" w:rsidRDefault="00796C65" w:rsidP="00A808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Воспитательный</w:t>
      </w:r>
      <w:proofErr w:type="spellEnd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потенциал</w:t>
      </w:r>
      <w:proofErr w:type="spellEnd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C95B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программы</w:t>
      </w:r>
      <w:proofErr w:type="spellEnd"/>
    </w:p>
    <w:p w14:paraId="411745D1" w14:textId="1323A514" w:rsidR="00C327DE" w:rsidRPr="00C95B0D" w:rsidRDefault="00796C65" w:rsidP="00C327D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является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просто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особым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учебным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кабинетом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школы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но одним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из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воспитательных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центров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открытого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образовательного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пространства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Программа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медиацентра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включает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себя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подготовку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нового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поколения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жизни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современных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условиях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способствует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выявлению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развитию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интереса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ребенка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его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возможностей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личного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потенциала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направлена на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развитие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творческих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познавательных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способностей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учащихся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области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медиа-ресурсов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над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созданием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медиапродукта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позволяет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проявить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себя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попробовать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свои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силы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разных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видах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деятельности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от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гуманитарной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технической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 И</w:t>
      </w:r>
      <w:r w:rsidR="00A808E6"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показать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публично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результаты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своей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работы</w:t>
      </w:r>
      <w:proofErr w:type="spellEnd"/>
      <w:r w:rsidRPr="00C95B0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12D9457" w14:textId="316D3CF6" w:rsidR="00796C65" w:rsidRPr="00C95B0D" w:rsidRDefault="00C327DE" w:rsidP="00C327DE">
      <w:pPr>
        <w:pStyle w:val="1"/>
        <w:rPr>
          <w:rFonts w:eastAsia="Calibri" w:cs="Times New Roman"/>
          <w:sz w:val="28"/>
          <w:szCs w:val="28"/>
          <w:lang w:val="uk-UA"/>
        </w:rPr>
      </w:pPr>
      <w:r w:rsidRPr="00C95B0D">
        <w:rPr>
          <w:rFonts w:eastAsia="Calibri" w:cs="Times New Roman"/>
          <w:sz w:val="28"/>
          <w:szCs w:val="28"/>
          <w:lang w:val="uk-UA"/>
        </w:rPr>
        <w:br w:type="page"/>
      </w:r>
      <w:r w:rsidRPr="00C95B0D">
        <w:rPr>
          <w:rFonts w:eastAsia="Calibri" w:cs="Times New Roman"/>
        </w:rPr>
        <w:lastRenderedPageBreak/>
        <w:t>СОДЕРЖАНИЕ ПРОГРАММЫ</w:t>
      </w:r>
    </w:p>
    <w:p w14:paraId="6CA090AA" w14:textId="77777777" w:rsidR="00796C65" w:rsidRPr="00C95B0D" w:rsidRDefault="00796C65" w:rsidP="00796C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95B0D">
        <w:rPr>
          <w:rFonts w:ascii="Times New Roman" w:eastAsia="Calibri" w:hAnsi="Times New Roman" w:cs="Times New Roman"/>
          <w:b/>
          <w:sz w:val="28"/>
        </w:rPr>
        <w:t>УЧЕБНЫЙ ПЛАН</w:t>
      </w:r>
    </w:p>
    <w:p w14:paraId="66DAB966" w14:textId="46C87C8A" w:rsidR="00090F38" w:rsidRPr="00C95B0D" w:rsidRDefault="00090F38" w:rsidP="00021741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683"/>
        <w:gridCol w:w="5426"/>
        <w:gridCol w:w="907"/>
        <w:gridCol w:w="1070"/>
        <w:gridCol w:w="1352"/>
      </w:tblGrid>
      <w:tr w:rsidR="00021741" w:rsidRPr="00C95B0D" w14:paraId="216C369D" w14:textId="77777777" w:rsidTr="00574FAA">
        <w:trPr>
          <w:jc w:val="center"/>
        </w:trPr>
        <w:tc>
          <w:tcPr>
            <w:tcW w:w="683" w:type="dxa"/>
            <w:vMerge w:val="restart"/>
          </w:tcPr>
          <w:p w14:paraId="1794E9F9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26" w:type="dxa"/>
            <w:vMerge w:val="restart"/>
          </w:tcPr>
          <w:p w14:paraId="46E0BD03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C007D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3329" w:type="dxa"/>
            <w:gridSpan w:val="3"/>
          </w:tcPr>
          <w:p w14:paraId="7FF97E3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21741" w:rsidRPr="00C95B0D" w14:paraId="64BDC8C8" w14:textId="77777777" w:rsidTr="00574FAA">
        <w:trPr>
          <w:jc w:val="center"/>
        </w:trPr>
        <w:tc>
          <w:tcPr>
            <w:tcW w:w="683" w:type="dxa"/>
            <w:vMerge/>
          </w:tcPr>
          <w:p w14:paraId="4F77D9B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6" w:type="dxa"/>
            <w:vMerge/>
          </w:tcPr>
          <w:p w14:paraId="43E7E93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32E9E0FB" w14:textId="77777777" w:rsidR="00021741" w:rsidRPr="00C95B0D" w:rsidRDefault="00021741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070" w:type="dxa"/>
          </w:tcPr>
          <w:p w14:paraId="5168D167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14:paraId="3D363C8D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21741" w:rsidRPr="00C95B0D" w14:paraId="6E45BC5C" w14:textId="77777777" w:rsidTr="00574FAA">
        <w:trPr>
          <w:jc w:val="center"/>
        </w:trPr>
        <w:tc>
          <w:tcPr>
            <w:tcW w:w="683" w:type="dxa"/>
          </w:tcPr>
          <w:p w14:paraId="5FCC9F8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426" w:type="dxa"/>
          </w:tcPr>
          <w:p w14:paraId="48102BEC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Вводное занятие</w:t>
            </w:r>
          </w:p>
        </w:tc>
        <w:tc>
          <w:tcPr>
            <w:tcW w:w="907" w:type="dxa"/>
          </w:tcPr>
          <w:p w14:paraId="2F71D39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70" w:type="dxa"/>
          </w:tcPr>
          <w:p w14:paraId="3CCE9C3F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5D4D01AA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21741" w:rsidRPr="00C95B0D" w14:paraId="3DF546CE" w14:textId="77777777" w:rsidTr="00574FAA">
        <w:trPr>
          <w:jc w:val="center"/>
        </w:trPr>
        <w:tc>
          <w:tcPr>
            <w:tcW w:w="683" w:type="dxa"/>
          </w:tcPr>
          <w:p w14:paraId="0457FAF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426" w:type="dxa"/>
          </w:tcPr>
          <w:p w14:paraId="3E431AEA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Медиа в современном обществе. Основы медиаграмотности</w:t>
            </w:r>
          </w:p>
        </w:tc>
        <w:tc>
          <w:tcPr>
            <w:tcW w:w="907" w:type="dxa"/>
          </w:tcPr>
          <w:p w14:paraId="2F6C464B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070" w:type="dxa"/>
          </w:tcPr>
          <w:p w14:paraId="67D1896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52" w:type="dxa"/>
          </w:tcPr>
          <w:p w14:paraId="6C922729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021741" w:rsidRPr="00C95B0D" w14:paraId="2B78C455" w14:textId="77777777" w:rsidTr="00574FAA">
        <w:trPr>
          <w:jc w:val="center"/>
        </w:trPr>
        <w:tc>
          <w:tcPr>
            <w:tcW w:w="683" w:type="dxa"/>
          </w:tcPr>
          <w:p w14:paraId="05AA30D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426" w:type="dxa"/>
          </w:tcPr>
          <w:p w14:paraId="6D217AEE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Информационная безопасность и цифровая гигиена</w:t>
            </w:r>
          </w:p>
        </w:tc>
        <w:tc>
          <w:tcPr>
            <w:tcW w:w="907" w:type="dxa"/>
          </w:tcPr>
          <w:p w14:paraId="3875E4D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070" w:type="dxa"/>
          </w:tcPr>
          <w:p w14:paraId="1DD8C0A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52" w:type="dxa"/>
          </w:tcPr>
          <w:p w14:paraId="1F62C6F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021741" w:rsidRPr="00C95B0D" w14:paraId="0FE28A4E" w14:textId="77777777" w:rsidTr="00574FAA">
        <w:trPr>
          <w:jc w:val="center"/>
        </w:trPr>
        <w:tc>
          <w:tcPr>
            <w:tcW w:w="683" w:type="dxa"/>
          </w:tcPr>
          <w:p w14:paraId="5310C459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426" w:type="dxa"/>
          </w:tcPr>
          <w:p w14:paraId="45497182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Журналистская грамота: жанры, темы, интервью</w:t>
            </w:r>
          </w:p>
        </w:tc>
        <w:tc>
          <w:tcPr>
            <w:tcW w:w="907" w:type="dxa"/>
          </w:tcPr>
          <w:p w14:paraId="2D9466A3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070" w:type="dxa"/>
          </w:tcPr>
          <w:p w14:paraId="31324FF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52" w:type="dxa"/>
          </w:tcPr>
          <w:p w14:paraId="7232548D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021741" w:rsidRPr="00C95B0D" w14:paraId="52257406" w14:textId="77777777" w:rsidTr="00574FAA">
        <w:trPr>
          <w:jc w:val="center"/>
        </w:trPr>
        <w:tc>
          <w:tcPr>
            <w:tcW w:w="683" w:type="dxa"/>
          </w:tcPr>
          <w:p w14:paraId="00E0872A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426" w:type="dxa"/>
          </w:tcPr>
          <w:p w14:paraId="40AE0BE8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Текстовый контент: статьи, посты, копирайтинг</w:t>
            </w:r>
          </w:p>
        </w:tc>
        <w:tc>
          <w:tcPr>
            <w:tcW w:w="907" w:type="dxa"/>
          </w:tcPr>
          <w:p w14:paraId="700B9F3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1070" w:type="dxa"/>
          </w:tcPr>
          <w:p w14:paraId="08E807C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52" w:type="dxa"/>
          </w:tcPr>
          <w:p w14:paraId="487F2E7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021741" w:rsidRPr="00C95B0D" w14:paraId="4CB9D28C" w14:textId="77777777" w:rsidTr="00574FAA">
        <w:trPr>
          <w:jc w:val="center"/>
        </w:trPr>
        <w:tc>
          <w:tcPr>
            <w:tcW w:w="683" w:type="dxa"/>
          </w:tcPr>
          <w:p w14:paraId="01E0F54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426" w:type="dxa"/>
          </w:tcPr>
          <w:p w14:paraId="2E2D87BF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Фото-контент: основы фотографии и </w:t>
            </w:r>
            <w:proofErr w:type="spellStart"/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фоторедактирование</w:t>
            </w:r>
            <w:proofErr w:type="spellEnd"/>
          </w:p>
        </w:tc>
        <w:tc>
          <w:tcPr>
            <w:tcW w:w="907" w:type="dxa"/>
          </w:tcPr>
          <w:p w14:paraId="23BD68A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070" w:type="dxa"/>
          </w:tcPr>
          <w:p w14:paraId="3464BD57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52" w:type="dxa"/>
          </w:tcPr>
          <w:p w14:paraId="17C070F3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021741" w:rsidRPr="00C95B0D" w14:paraId="179CD9DA" w14:textId="77777777" w:rsidTr="00574FAA">
        <w:trPr>
          <w:jc w:val="center"/>
        </w:trPr>
        <w:tc>
          <w:tcPr>
            <w:tcW w:w="683" w:type="dxa"/>
          </w:tcPr>
          <w:p w14:paraId="0FCF2E83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426" w:type="dxa"/>
          </w:tcPr>
          <w:p w14:paraId="1A380F6A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Графический дизайн и визуальный контент</w:t>
            </w:r>
          </w:p>
        </w:tc>
        <w:tc>
          <w:tcPr>
            <w:tcW w:w="907" w:type="dxa"/>
          </w:tcPr>
          <w:p w14:paraId="73B4155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070" w:type="dxa"/>
          </w:tcPr>
          <w:p w14:paraId="5EA3C7E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52" w:type="dxa"/>
          </w:tcPr>
          <w:p w14:paraId="4C37E6C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021741" w:rsidRPr="00C95B0D" w14:paraId="243138FB" w14:textId="77777777" w:rsidTr="00574FAA">
        <w:trPr>
          <w:jc w:val="center"/>
        </w:trPr>
        <w:tc>
          <w:tcPr>
            <w:tcW w:w="683" w:type="dxa"/>
          </w:tcPr>
          <w:p w14:paraId="775E423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5426" w:type="dxa"/>
          </w:tcPr>
          <w:p w14:paraId="761EC610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презентаций и инфографики</w:t>
            </w:r>
          </w:p>
        </w:tc>
        <w:tc>
          <w:tcPr>
            <w:tcW w:w="907" w:type="dxa"/>
          </w:tcPr>
          <w:p w14:paraId="15A159B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070" w:type="dxa"/>
          </w:tcPr>
          <w:p w14:paraId="69FB655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52" w:type="dxa"/>
          </w:tcPr>
          <w:p w14:paraId="6C6CC793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021741" w:rsidRPr="00C95B0D" w14:paraId="12B1438D" w14:textId="77777777" w:rsidTr="00574FAA">
        <w:trPr>
          <w:jc w:val="center"/>
        </w:trPr>
        <w:tc>
          <w:tcPr>
            <w:tcW w:w="683" w:type="dxa"/>
          </w:tcPr>
          <w:p w14:paraId="0F63C24A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426" w:type="dxa"/>
          </w:tcPr>
          <w:p w14:paraId="012140D7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Видеосъёмка и видеомонтаж</w:t>
            </w:r>
          </w:p>
        </w:tc>
        <w:tc>
          <w:tcPr>
            <w:tcW w:w="907" w:type="dxa"/>
          </w:tcPr>
          <w:p w14:paraId="73C1352B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1070" w:type="dxa"/>
          </w:tcPr>
          <w:p w14:paraId="5621B43F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352" w:type="dxa"/>
          </w:tcPr>
          <w:p w14:paraId="660CC367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</w:tr>
      <w:tr w:rsidR="00021741" w:rsidRPr="00C95B0D" w14:paraId="36CC5771" w14:textId="77777777" w:rsidTr="00574FAA">
        <w:trPr>
          <w:jc w:val="center"/>
        </w:trPr>
        <w:tc>
          <w:tcPr>
            <w:tcW w:w="683" w:type="dxa"/>
          </w:tcPr>
          <w:p w14:paraId="357938BD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5426" w:type="dxa"/>
          </w:tcPr>
          <w:p w14:paraId="06826D33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Подкасты и аудиоконтент</w:t>
            </w:r>
          </w:p>
        </w:tc>
        <w:tc>
          <w:tcPr>
            <w:tcW w:w="907" w:type="dxa"/>
          </w:tcPr>
          <w:p w14:paraId="54A3FC6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070" w:type="dxa"/>
          </w:tcPr>
          <w:p w14:paraId="3216716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52" w:type="dxa"/>
          </w:tcPr>
          <w:p w14:paraId="2208630B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021741" w:rsidRPr="00C95B0D" w14:paraId="7890026C" w14:textId="77777777" w:rsidTr="00574FAA">
        <w:trPr>
          <w:jc w:val="center"/>
        </w:trPr>
        <w:tc>
          <w:tcPr>
            <w:tcW w:w="683" w:type="dxa"/>
          </w:tcPr>
          <w:p w14:paraId="5843579A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5426" w:type="dxa"/>
          </w:tcPr>
          <w:p w14:paraId="2A8488B6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Социальные сети и SMM школьного медиацентра</w:t>
            </w:r>
          </w:p>
        </w:tc>
        <w:tc>
          <w:tcPr>
            <w:tcW w:w="907" w:type="dxa"/>
          </w:tcPr>
          <w:p w14:paraId="397D78D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1070" w:type="dxa"/>
          </w:tcPr>
          <w:p w14:paraId="1D90EDCD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52" w:type="dxa"/>
          </w:tcPr>
          <w:p w14:paraId="5BFF9F5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  <w:tr w:rsidR="00021741" w:rsidRPr="00C95B0D" w14:paraId="609BAEA4" w14:textId="77777777" w:rsidTr="00574FAA">
        <w:trPr>
          <w:jc w:val="center"/>
        </w:trPr>
        <w:tc>
          <w:tcPr>
            <w:tcW w:w="683" w:type="dxa"/>
          </w:tcPr>
          <w:p w14:paraId="47B9F02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5426" w:type="dxa"/>
          </w:tcPr>
          <w:p w14:paraId="433FF3CC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школьным медиацентром и медиапланирование</w:t>
            </w:r>
          </w:p>
        </w:tc>
        <w:tc>
          <w:tcPr>
            <w:tcW w:w="907" w:type="dxa"/>
          </w:tcPr>
          <w:p w14:paraId="07789FD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070" w:type="dxa"/>
          </w:tcPr>
          <w:p w14:paraId="3998E6EE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52" w:type="dxa"/>
          </w:tcPr>
          <w:p w14:paraId="39DFFA8C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021741" w:rsidRPr="00C95B0D" w14:paraId="48112FF8" w14:textId="77777777" w:rsidTr="00574FAA">
        <w:trPr>
          <w:jc w:val="center"/>
        </w:trPr>
        <w:tc>
          <w:tcPr>
            <w:tcW w:w="683" w:type="dxa"/>
          </w:tcPr>
          <w:p w14:paraId="4F87A4FD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5426" w:type="dxa"/>
          </w:tcPr>
          <w:p w14:paraId="21D16ED4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Проектная деятельность: создание медиапродуктов</w:t>
            </w:r>
          </w:p>
        </w:tc>
        <w:tc>
          <w:tcPr>
            <w:tcW w:w="907" w:type="dxa"/>
          </w:tcPr>
          <w:p w14:paraId="7A958A96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1070" w:type="dxa"/>
          </w:tcPr>
          <w:p w14:paraId="55F298F2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52" w:type="dxa"/>
          </w:tcPr>
          <w:p w14:paraId="56E270E0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</w:tr>
      <w:tr w:rsidR="00021741" w:rsidRPr="00C95B0D" w14:paraId="40A24B67" w14:textId="77777777" w:rsidTr="00574FAA">
        <w:trPr>
          <w:jc w:val="center"/>
        </w:trPr>
        <w:tc>
          <w:tcPr>
            <w:tcW w:w="683" w:type="dxa"/>
          </w:tcPr>
          <w:p w14:paraId="566A1AD4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5426" w:type="dxa"/>
          </w:tcPr>
          <w:p w14:paraId="3F9419C5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Итоговая аттестация</w:t>
            </w:r>
          </w:p>
        </w:tc>
        <w:tc>
          <w:tcPr>
            <w:tcW w:w="907" w:type="dxa"/>
          </w:tcPr>
          <w:p w14:paraId="2FAD83D8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70" w:type="dxa"/>
          </w:tcPr>
          <w:p w14:paraId="2EA7B0D0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7236F00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21741" w:rsidRPr="00C95B0D" w14:paraId="5510FB34" w14:textId="77777777" w:rsidTr="00574FAA">
        <w:trPr>
          <w:jc w:val="center"/>
        </w:trPr>
        <w:tc>
          <w:tcPr>
            <w:tcW w:w="683" w:type="dxa"/>
          </w:tcPr>
          <w:p w14:paraId="2D337DC5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26" w:type="dxa"/>
          </w:tcPr>
          <w:p w14:paraId="2B6CAFC1" w14:textId="77777777" w:rsidR="00021741" w:rsidRPr="00C95B0D" w:rsidRDefault="00021741" w:rsidP="00574F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907" w:type="dxa"/>
          </w:tcPr>
          <w:p w14:paraId="039F5A0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333</w:t>
            </w:r>
          </w:p>
        </w:tc>
        <w:tc>
          <w:tcPr>
            <w:tcW w:w="1070" w:type="dxa"/>
          </w:tcPr>
          <w:p w14:paraId="134C9881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84</w:t>
            </w:r>
          </w:p>
        </w:tc>
        <w:tc>
          <w:tcPr>
            <w:tcW w:w="1352" w:type="dxa"/>
          </w:tcPr>
          <w:p w14:paraId="7C8352EB" w14:textId="77777777" w:rsidR="00021741" w:rsidRPr="00C95B0D" w:rsidRDefault="00021741" w:rsidP="00574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Cs/>
                <w:sz w:val="28"/>
                <w:szCs w:val="28"/>
              </w:rPr>
              <w:t>249</w:t>
            </w:r>
          </w:p>
        </w:tc>
      </w:tr>
    </w:tbl>
    <w:p w14:paraId="33AF288D" w14:textId="6FB5AD4B" w:rsidR="00021741" w:rsidRPr="00C95B0D" w:rsidRDefault="00021741" w:rsidP="00090F3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C615A1" w14:textId="77777777" w:rsidR="00021741" w:rsidRPr="00C95B0D" w:rsidRDefault="0002174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95B0D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5B789828" w14:textId="171418D1" w:rsidR="00F05F7C" w:rsidRPr="00C95B0D" w:rsidRDefault="00021741" w:rsidP="00097F7E">
      <w:pPr>
        <w:pStyle w:val="1"/>
        <w:rPr>
          <w:rFonts w:cs="Times New Roman"/>
        </w:rPr>
      </w:pPr>
      <w:r w:rsidRPr="00C95B0D">
        <w:rPr>
          <w:rFonts w:cs="Times New Roman"/>
        </w:rPr>
        <w:lastRenderedPageBreak/>
        <w:t>СОДЕРЖАНИЕ УЧЕБНОГО ПЛАНА</w:t>
      </w:r>
    </w:p>
    <w:p w14:paraId="631DF11E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Вводное занятие «Разрешите представиться»</w:t>
      </w:r>
    </w:p>
    <w:p w14:paraId="0EB7F89F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обучения. Перспективы творческого роста. Знакомство с программой «Медиацентр». Инструктаж по технике безопасности при работе с оборудованием. Организационные вопросы по работе медиацентра. Создание контент-плана. Освещение итогов ключевых мероприятий, праздничных дат.</w:t>
      </w:r>
    </w:p>
    <w:p w14:paraId="42C9B4BE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Медиа в современном обществе. Основы медиаграмотности</w:t>
      </w:r>
    </w:p>
    <w:p w14:paraId="4F27B3B7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«Человек в мире информации». Виды СМИ, аудитория, инфраструктура медиа. Понятие «массовая информация». Роль медиа в современном обществе. Влияние медиа на формирование общественного мнения. «Фейк или реальность?» — основы фактчекинга, критический анализ информации, распознавание фейков и манипуляций. Медиаграмотность как навык XXI века. Освещение итогов ключевых мероприятий, праздничных дат.</w:t>
      </w:r>
    </w:p>
    <w:p w14:paraId="41265364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Информационная безопасность и цифровая гигиена</w:t>
      </w:r>
    </w:p>
    <w:p w14:paraId="7659E9FC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Безопасные социальные сети, правила пользования, личная безопасность в сети. «Я в сети интернет» — цифровой след, защита персональных данных. Поиск информации в сети интернет, оценка достоверности источников. Информационные порталы и их роль в жизни организации. Кибербуллинг и способы защиты от него. Авторское право и правила цитирования. Цифровая репутация и правила сетевого этикета. Освещение итогов ключевых мероприятий, праздничных дат.</w:t>
      </w:r>
    </w:p>
    <w:p w14:paraId="72724D66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Журналистская грамота: жанры, темы, интервью</w:t>
      </w:r>
    </w:p>
    <w:p w14:paraId="26102EC7" w14:textId="6B268926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Журналистика как профессия. Виды и жанры журналистики: новость, репортаж, интервью, статья, очерк, эссе. Тема, идея, угол подачи материала. Поиск тем для школьного медиацентра. Виды интервью: официальное, экспресс, проблемное. Подготовка к интервью: составление вопросов, сбор информации. Проведение интервью, фиксация ответов. Журналистская этика. Работа с источниками информации. Освещение итогов ключевых мероприятий, праздничных дат.</w:t>
      </w:r>
    </w:p>
    <w:p w14:paraId="55DF5159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Текстовый контент: статьи, посты, копирайтинг</w:t>
      </w:r>
    </w:p>
    <w:p w14:paraId="7340A0FD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Текстовый редактор: запуск программы, окно, панель инструментов. Набор и форматирование текста. Структура статьи: заголовок, лид, абзацы, заключение. Написание новостной статьи для школьного сайта. Создание постов для социальных сетей: структура, хештеги, призыв к действию. Копирайтинг: принципы написания продающих и информационных текстов.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Рерайтинг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адаптация текстов под разные платформы. Редактура и корректура текстов. Освещение итогов ключевых мероприятий, праздничных дат.</w:t>
      </w:r>
    </w:p>
    <w:p w14:paraId="116D0C10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Фото-контент: основы фотографии и </w:t>
      </w:r>
      <w:proofErr w:type="spellStart"/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фоторедактирование</w:t>
      </w:r>
      <w:proofErr w:type="spellEnd"/>
    </w:p>
    <w:p w14:paraId="1F7488EC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фотографии: композиция, кадрирование, правило третей. Типы съёмки: репортажная, портретная, предметная. Настройка камеры: экспозиция, баланс белого, ISO, диафрагма. Освещение: естественный и искусственный свет. Художественные приёмы: ракурс, фон, глубина резкости. Обработка фотографий в редакторах (GIMP, Photoshop): цветокоррекция, ретушь, обрезка. Создание фотосюжета: от съёмки до публикации. Освещение итогов ключевых мероприятий, праздничных дат.</w:t>
      </w:r>
    </w:p>
    <w:p w14:paraId="54B587AC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Графический дизайн и визуальный контент</w:t>
      </w:r>
    </w:p>
    <w:p w14:paraId="5322A554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графического дизайна: цвет, шрифт, композиция. Векторная и растровая графика. Работа в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Canva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Figma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макетов, баннеров, афиш. Брендинг школьного медиацентра: логотип, фирменный стиль, цветовая палитра. Создание обложек для социальных сетей, постеров и плакатов. Дизайн-системы и шаблоны для типовых материалов. Типографика: выбор шрифтов, иерархия, читаемость. Освещение итогов ключевых мероприятий, праздничных дат.</w:t>
      </w:r>
    </w:p>
    <w:p w14:paraId="732D6B2B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Создание презентаций и инфографики</w:t>
      </w:r>
    </w:p>
    <w:p w14:paraId="307540CA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Запуск программы PowerPoint. Окно программы: название презентации, строка меню, панель инструментов, панель форматирования. Демонстрация слайдов. Дизайн и шаблоны слайдов. Навыки работы с программой: вставка анимации, рисунка, музыки в слайд. Принципы создания эффективных 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презентаций: структура, визуал, минимум текста. Инфографика: сбор данных, визуализация, выбор формата. Инструменты для создания инфографики. Создание инфографики по итогам школьного мероприятия. Освещение итогов ключевых мероприятий, праздничных дат.</w:t>
      </w:r>
    </w:p>
    <w:p w14:paraId="1D435C14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Видеосъёмка и видеомонтаж</w:t>
      </w:r>
    </w:p>
    <w:p w14:paraId="3C3024D0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видеосъёмки: типы планов, ракурс, движение камеры. Виды видеосъёмки: репортажная, документальная, художественная. Настройка видеокамеры и смартфона для качественной съёмки. Звук при съёмке: петличный микрофон, запись звука. Создание архива кадров для монтажа. Контент-съёмка VK-клипов по различным темам. Программа видеомонтажа: импорт видеофайлов, нарезка, склейка. Звуковой ряд сюжета: внутрикадровая и закадровая музыка — особенности и различия. Построение видеоряда, создание видеофайла. Специальные инструменты видеомонтажа: переходы, титры, эффекты, цветокоррекция. Освещение итогов ключевых мероприятий, праздничных дат.</w:t>
      </w:r>
    </w:p>
    <w:p w14:paraId="1E010639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Подкасты и аудиоконтент</w:t>
      </w:r>
    </w:p>
    <w:p w14:paraId="28587733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Подкасты как формат медиа: виды, структура, аудитория. Оборудование для записи звука: микрофоны, наушники, аудиоинтерфейс. Запись и монтаж аудио в бесплатных программах (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Audacity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Написание сценария подкаста: структура выпуска, интро,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аутро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Голосовая подача: дикторское мастерство, интонация, темп. Добавление музыки и звуковых эффектов. Публикация подкаста на платформах. Создание пилотного выпуска подкаста школьного медиацентра. Освещение итогов ключевых мероприятий, праздничных дат.</w:t>
      </w:r>
    </w:p>
    <w:p w14:paraId="64E1A5BC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Социальные сети и SMM школьного медиацентра</w:t>
      </w:r>
    </w:p>
    <w:p w14:paraId="3F9FFEB4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Социальные сети как медиаплатформа. Регистрация и работа в сетях: VK,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RuTube. Создание страницы «Медиацентра» в интернете. Примеры рубрик веб-газеты. Особенности медиа-ресурсов: VK,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RuTube. Контент-план и контент-стратегия школьного медиацентра. Виды контента: информационный, развлекательный, вовлекающий. Хештеги, геометки, время 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публикации. Аналитика социальных сетей: охваты, вовлечённость, динамика подписчиков. Взаимодействие с аудиторией: комментарии, опросы, репосты. Освещение итогов ключевых мероприятий, праздничных дат.</w:t>
      </w:r>
    </w:p>
    <w:p w14:paraId="77FB1E52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Управление школьным медиацентром и медиапланирование</w:t>
      </w:r>
    </w:p>
    <w:p w14:paraId="77C7354F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школьного медиацентра: отделы, роли, обязанности. Распределение задач: редактор, оператор, монтажёр, SMM-специалист. Медиапланирование: годовой контент-план, тематические рубрики, спецпроекты. Командная работа и координация. Дедлайны и тайм-менеджмент. Взаимодействие с администрацией школы и педагогическим коллективом. Этический кодекс школьного медиацентра. Правила публикации и модерации контента. Освещение итогов ключевых мероприятий, праздничных дат.</w:t>
      </w:r>
    </w:p>
    <w:p w14:paraId="30550BEA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Проектная деятельность: создание медиапродуктов</w:t>
      </w:r>
    </w:p>
    <w:p w14:paraId="49B6DF5B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работа как форма итоговой деятельности. Выбор темы проекта: новость, репортаж, видео, подкаст, инфографика. Планирование проекта: от идеи до публикации. Сбор материалов, съёмка, монтаж, оформление. Командный проект: распределение ролей, совместная работа. Защита проекта: презентация, обсуждение, обратная связь. Создание медиатеки школьного медиацентра. Портфолио медиаспециалиста. Освещение итогов ключевых мероприятий, праздничных дат.</w:t>
      </w:r>
    </w:p>
    <w:p w14:paraId="07A38D9D" w14:textId="77777777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14. Итоговая аттестация </w:t>
      </w:r>
    </w:p>
    <w:p w14:paraId="287C7490" w14:textId="7C3CF298" w:rsidR="00097F7E" w:rsidRPr="00C95B0D" w:rsidRDefault="00097F7E" w:rsidP="00097F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медиаматериалов. Разбор творческих работ. Создание медиатеки. Самооценка обучающихся своих знаний и умений. Подведение итогов года, награждение активных участников.</w:t>
      </w:r>
    </w:p>
    <w:p w14:paraId="31CDCF44" w14:textId="5E5B574B" w:rsidR="00F05F7C" w:rsidRPr="00C95B0D" w:rsidRDefault="00097F7E" w:rsidP="00097F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C05E7C2" w14:textId="746CB393" w:rsidR="00097F7E" w:rsidRPr="00C95B0D" w:rsidRDefault="00675EC2" w:rsidP="00097F7E">
      <w:pPr>
        <w:pStyle w:val="1"/>
        <w:rPr>
          <w:rFonts w:cs="Times New Roman"/>
        </w:rPr>
      </w:pPr>
      <w:r w:rsidRPr="00C95B0D">
        <w:rPr>
          <w:rFonts w:cs="Times New Roman"/>
        </w:rPr>
        <w:lastRenderedPageBreak/>
        <w:t>ФОРМЫ АТТЕСТАЦИИ И ОЦЕНОЧНЫЕ МАТЕРИАЛЫ</w:t>
      </w:r>
    </w:p>
    <w:p w14:paraId="7998C508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Входная аттестация</w:t>
      </w:r>
    </w:p>
    <w:p w14:paraId="74CBAFA6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C95B0D">
        <w:rPr>
          <w:rFonts w:ascii="Times New Roman" w:hAnsi="Times New Roman" w:cs="Times New Roman"/>
          <w:sz w:val="28"/>
          <w:szCs w:val="28"/>
        </w:rPr>
        <w:t>собеседование, анкетирование.</w:t>
      </w:r>
    </w:p>
    <w:p w14:paraId="451E7B4D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C95B0D">
        <w:rPr>
          <w:rFonts w:ascii="Times New Roman" w:hAnsi="Times New Roman" w:cs="Times New Roman"/>
          <w:sz w:val="28"/>
          <w:szCs w:val="28"/>
        </w:rPr>
        <w:t>определение начального уровня знаний и навыков обучающихся в области медиа, мотивации к обучению.</w:t>
      </w:r>
    </w:p>
    <w:p w14:paraId="1AA01C72" w14:textId="0992ED62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материалы: </w:t>
      </w:r>
      <w:r w:rsidRPr="00C95B0D">
        <w:rPr>
          <w:rFonts w:ascii="Times New Roman" w:hAnsi="Times New Roman" w:cs="Times New Roman"/>
          <w:sz w:val="28"/>
          <w:szCs w:val="28"/>
        </w:rPr>
        <w:t xml:space="preserve">входная анкета (10 вопросов на знание базовых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медиатерминов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и определение интересов), тест «Что я знаю о медиа» (15 вопросов с выбором ответа), творческое задание «Мои любимые медиа» (написание короткого текста о предпочитаемых источниках информации).</w:t>
      </w:r>
    </w:p>
    <w:p w14:paraId="0B700C1F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>Промежуточная</w:t>
      </w:r>
      <w:proofErr w:type="spellEnd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>аттестация</w:t>
      </w:r>
      <w:proofErr w:type="spellEnd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>по</w:t>
      </w:r>
      <w:proofErr w:type="spellEnd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95B0D">
        <w:rPr>
          <w:rFonts w:ascii="Times New Roman" w:hAnsi="Times New Roman" w:cs="Times New Roman"/>
          <w:b/>
          <w:bCs/>
          <w:sz w:val="28"/>
          <w:szCs w:val="28"/>
          <w:lang w:val="en-US"/>
        </w:rPr>
        <w:t>разделам</w:t>
      </w:r>
      <w:proofErr w:type="spellEnd"/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196"/>
        <w:gridCol w:w="2924"/>
        <w:gridCol w:w="2379"/>
      </w:tblGrid>
      <w:tr w:rsidR="00097F7E" w:rsidRPr="00C95B0D" w14:paraId="2EA62115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B868" w14:textId="77777777" w:rsidR="00097F7E" w:rsidRPr="00C95B0D" w:rsidRDefault="00097F7E" w:rsidP="00EE545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61FF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Раздел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42EA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Форма</w:t>
            </w:r>
            <w:proofErr w:type="spellEnd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аттестации</w:t>
            </w:r>
            <w:proofErr w:type="spellEnd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контроля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C539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Оценочные</w:t>
            </w:r>
            <w:proofErr w:type="spellEnd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материалы</w:t>
            </w:r>
            <w:proofErr w:type="spellEnd"/>
          </w:p>
        </w:tc>
      </w:tr>
      <w:tr w:rsidR="00097F7E" w:rsidRPr="00C95B0D" w14:paraId="2E90F042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E265" w14:textId="594660F6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064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Вводное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занятие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6D2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Беседа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инструктаж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E362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Опрос по технике безопасности, анкета ожиданий</w:t>
            </w:r>
          </w:p>
        </w:tc>
      </w:tr>
      <w:tr w:rsidR="00097F7E" w:rsidRPr="00C95B0D" w14:paraId="5D71E5D3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DCA9" w14:textId="7C0298B4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FA3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 в современном обществе. Основы медиаграмотности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DA02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Круглый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стол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интерактивная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игра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6A40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Тест «Фейк или реальность» (10 заданий на распознавание фейков), анализ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медиатекста</w:t>
            </w:r>
            <w:proofErr w:type="spellEnd"/>
          </w:p>
        </w:tc>
      </w:tr>
      <w:tr w:rsidR="00097F7E" w:rsidRPr="00C95B0D" w14:paraId="104CA2DC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C1EA" w14:textId="0AA91B58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2E48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 и цифровая гигиена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7F29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Тестирование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1D2A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Тест «Безопасность в сети» (15 вопросов), проверка навыков поиска и оценки достоверности информации</w:t>
            </w:r>
          </w:p>
        </w:tc>
      </w:tr>
      <w:tr w:rsidR="00097F7E" w:rsidRPr="00C95B0D" w14:paraId="06466131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9A27" w14:textId="148AAC74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A7E8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Журналистская грамота: жанры, темы, интервью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2BAC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творческое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задание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4EC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вопросов для интервью, </w:t>
            </w: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написание новостной заметки (оценка по критериям: точность, структура, стиль)</w:t>
            </w:r>
          </w:p>
        </w:tc>
      </w:tr>
      <w:tr w:rsidR="00097F7E" w:rsidRPr="00C95B0D" w14:paraId="6DBC8372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39D0" w14:textId="27069B6F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D66D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Текстовый контент: статьи, посты, копирайтинг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E2B9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редактура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A5D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Написание статьи и поста для соцсетей, взаимное рецензирование текстов по чек-листу</w:t>
            </w:r>
          </w:p>
        </w:tc>
      </w:tr>
      <w:tr w:rsidR="00097F7E" w:rsidRPr="00C95B0D" w14:paraId="6FB8398D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91CA" w14:textId="4385BB21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E97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Фото-контент: основы фотографии и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фоторедактирование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860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Творческая работа, просмотр и анализ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2BEF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фотосюжета (5–7 кадров), обработка фотографий, оценка по критериям: композиция, экспозиция, кадрирование</w:t>
            </w:r>
          </w:p>
        </w:tc>
      </w:tr>
      <w:tr w:rsidR="00097F7E" w:rsidRPr="00C95B0D" w14:paraId="12071EB5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CC3D" w14:textId="7C68B79A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F6EF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Графический дизайн и визуальный контент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0032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защита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макета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620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афиши/баннера для школьного мероприятия, оценка по критериям: композиция, цвет, типографика, соответствие задаче</w:t>
            </w:r>
          </w:p>
        </w:tc>
      </w:tr>
      <w:tr w:rsidR="00097F7E" w:rsidRPr="00C95B0D" w14:paraId="0C53050B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D002" w14:textId="58588E3F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B6C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Создание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презентаций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инфографики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49F5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демонстрация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2F65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инфографики по итогам мероприятия, защита презентации (оценка по критериям: структура, визуал, наглядность)</w:t>
            </w:r>
          </w:p>
        </w:tc>
      </w:tr>
      <w:tr w:rsidR="00097F7E" w:rsidRPr="00C95B0D" w14:paraId="442C9F02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382E" w14:textId="5855F81A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3DF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Видеосъёмка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видеомонтаж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ECDE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Творческая работа, просмотр и обсуждение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ED1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и монтаж видеосюжета/</w:t>
            </w:r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VK</w:t>
            </w: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-клипа, оценка по критериям: кадр, звук, монтаж, сюжет</w:t>
            </w:r>
          </w:p>
        </w:tc>
      </w:tr>
      <w:tr w:rsidR="00097F7E" w:rsidRPr="00C95B0D" w14:paraId="2CEF7726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F70D" w14:textId="4AC25ECD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9A1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Подкасты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аудиоконтент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713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Творческая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прослушивание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37C0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Запись пилотного выпуска подкаста, оценка по критериям: звук, сценарий, подача, структура</w:t>
            </w:r>
          </w:p>
        </w:tc>
      </w:tr>
      <w:tr w:rsidR="00097F7E" w:rsidRPr="00C95B0D" w14:paraId="1165580E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C1B2" w14:textId="4424F78C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C227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и </w:t>
            </w:r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SMM</w:t>
            </w: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медиацентра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08A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Практическая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аналитическое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задание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577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Составление контент-плана на неделю, анализ статистики постов (охваты, вовлечённость)</w:t>
            </w:r>
          </w:p>
        </w:tc>
      </w:tr>
      <w:tr w:rsidR="00097F7E" w:rsidRPr="00C95B0D" w14:paraId="75B5FDC1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C7EE" w14:textId="10059ACE" w:rsidR="00097F7E" w:rsidRPr="00C95B0D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F42A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Управление школьным медиацентром и медиапланирование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CF17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Защита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круглый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стол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8B68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годового контент-плана медиацентра, </w:t>
            </w: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распределение ролей в команде</w:t>
            </w:r>
          </w:p>
        </w:tc>
      </w:tr>
      <w:tr w:rsidR="00097F7E" w:rsidRPr="00C95B0D" w14:paraId="21C96D4F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C14F" w14:textId="11F25D3C" w:rsidR="00097F7E" w:rsidRPr="008E0B15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8D8A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Проектная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создание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медиапродуктов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65A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Защита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080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Презентация медиапроекта (видео, подкаст, инфографика и др.) по критериям: идея, реализация, оформление, презентация</w:t>
            </w:r>
          </w:p>
        </w:tc>
      </w:tr>
      <w:tr w:rsidR="00097F7E" w:rsidRPr="00C95B0D" w14:paraId="5DFD407C" w14:textId="77777777" w:rsidTr="00EE5458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3079" w14:textId="12412BF8" w:rsidR="00097F7E" w:rsidRPr="008E0B15" w:rsidRDefault="00097F7E" w:rsidP="00EE5458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8011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Итоговая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аттестация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CFC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Самооценка,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анализ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портфолио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3F89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Портфолио работ за год, самооценка по карте компетенций, защита итогового проекта</w:t>
            </w:r>
          </w:p>
        </w:tc>
      </w:tr>
    </w:tbl>
    <w:p w14:paraId="579FCD75" w14:textId="77777777" w:rsidR="00097F7E" w:rsidRPr="00C95B0D" w:rsidRDefault="00097F7E" w:rsidP="00EE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99D760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30E8377F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b/>
          <w:sz w:val="28"/>
          <w:szCs w:val="28"/>
        </w:rPr>
        <w:t>Оценка работ обучающихся проводится по трёхуровневой шкале:</w:t>
      </w:r>
    </w:p>
    <w:p w14:paraId="57A5D0C3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Высокий уровень — обучающийся самостоятельно и творчески выполняет задания, демонстрирует устойчивые навыки, умеет анализировать и аргументировать.</w:t>
      </w:r>
    </w:p>
    <w:p w14:paraId="0F46A993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Средний уровень — обучающийся выполняет задания с незначительной помощью педагога, владеет базовыми навыками, допускает ошибки, но исправляет их.</w:t>
      </w:r>
    </w:p>
    <w:p w14:paraId="6184CB6E" w14:textId="6368AACF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Низкий уровень — обучающийся требует постоянной помощи педагога, навыки неустойчивы, испытывает затруднения при выполнении практических заданий.</w:t>
      </w:r>
    </w:p>
    <w:p w14:paraId="530417F3" w14:textId="77777777" w:rsidR="00675EC2" w:rsidRPr="00C95B0D" w:rsidRDefault="00675EC2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A81D994" w14:textId="77777777" w:rsidR="00675EC2" w:rsidRPr="00C95B0D" w:rsidRDefault="00675EC2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7D2BA7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контроля</w:t>
      </w:r>
    </w:p>
    <w:p w14:paraId="630086B3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Текущий контроль — наблюдение, опрос, проверка практических работ, устный и письменный контроль в ходе занятий.</w:t>
      </w:r>
    </w:p>
    <w:p w14:paraId="263C637C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Промежуточный контроль — по завершении каждого раздела: тестирование, защита практических и творческих работ, анализ медиапродуктов.</w:t>
      </w:r>
    </w:p>
    <w:p w14:paraId="15915C9C" w14:textId="4877821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Итоговый контроль — в конце учебного года: защита итогового проекта, анализ портфолио, самооценка по карте компетенций.</w:t>
      </w:r>
    </w:p>
    <w:p w14:paraId="049A7942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Портфолио обучающегося</w:t>
      </w:r>
    </w:p>
    <w:p w14:paraId="352A8F60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В течение года каждый обучающийся формирует портфолио, включающее:</w:t>
      </w:r>
    </w:p>
    <w:p w14:paraId="3CCB2AC5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написанные статьи и посты;</w:t>
      </w:r>
    </w:p>
    <w:p w14:paraId="593499B0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отредактированные фотографии и фотосюжеты;</w:t>
      </w:r>
    </w:p>
    <w:p w14:paraId="51F8D1C6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графические макеты (афиши, баннеры, обложки);</w:t>
      </w:r>
    </w:p>
    <w:p w14:paraId="519474CB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презентации и инфографику;</w:t>
      </w:r>
    </w:p>
    <w:p w14:paraId="47515DBF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 xml:space="preserve">смонтированные видеосюжеты и </w:t>
      </w:r>
      <w:r w:rsidRPr="00C95B0D">
        <w:rPr>
          <w:rFonts w:ascii="Times New Roman" w:hAnsi="Times New Roman"/>
          <w:sz w:val="28"/>
          <w:szCs w:val="28"/>
          <w:lang w:val="en-US"/>
        </w:rPr>
        <w:t>VK</w:t>
      </w:r>
      <w:r w:rsidRPr="00C95B0D">
        <w:rPr>
          <w:rFonts w:ascii="Times New Roman" w:hAnsi="Times New Roman"/>
          <w:sz w:val="28"/>
          <w:szCs w:val="28"/>
        </w:rPr>
        <w:t>-клипы;</w:t>
      </w:r>
    </w:p>
    <w:p w14:paraId="1786459A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запись подкаста;</w:t>
      </w:r>
    </w:p>
    <w:p w14:paraId="1528D6ED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контент-план и аналитику соцсетей;</w:t>
      </w:r>
    </w:p>
    <w:p w14:paraId="5AC9FB7E" w14:textId="77777777" w:rsidR="00097F7E" w:rsidRPr="00C95B0D" w:rsidRDefault="00097F7E" w:rsidP="00EE5458">
      <w:pPr>
        <w:pStyle w:val="a5"/>
        <w:numPr>
          <w:ilvl w:val="0"/>
          <w:numId w:val="30"/>
        </w:num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95B0D">
        <w:rPr>
          <w:rFonts w:ascii="Times New Roman" w:hAnsi="Times New Roman"/>
          <w:sz w:val="28"/>
          <w:szCs w:val="28"/>
        </w:rPr>
        <w:t>итоговый медиапроект.</w:t>
      </w:r>
    </w:p>
    <w:p w14:paraId="581B91A7" w14:textId="416DAB2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b/>
          <w:sz w:val="28"/>
          <w:szCs w:val="28"/>
        </w:rPr>
        <w:t xml:space="preserve">Портфолио оценивается по критериям: </w:t>
      </w:r>
      <w:r w:rsidRPr="00C95B0D">
        <w:rPr>
          <w:rFonts w:ascii="Times New Roman" w:hAnsi="Times New Roman" w:cs="Times New Roman"/>
          <w:sz w:val="28"/>
          <w:szCs w:val="28"/>
        </w:rPr>
        <w:t>разнообразие форматов, качество исполнения, самостоятельность, творческий подход, динамика роста.</w:t>
      </w:r>
    </w:p>
    <w:p w14:paraId="34AF9F7E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Карта компетенций для самооценки</w:t>
      </w:r>
    </w:p>
    <w:p w14:paraId="508666DC" w14:textId="77777777" w:rsidR="00097F7E" w:rsidRPr="00C95B0D" w:rsidRDefault="00097F7E" w:rsidP="00EE54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Обучающийся оценивает свои навыки по 5-балльной шкале (1 — не владею, 5 — свободно применяю) по следующим параметрам: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20"/>
        <w:gridCol w:w="5173"/>
      </w:tblGrid>
      <w:tr w:rsidR="00097F7E" w:rsidRPr="00C95B0D" w14:paraId="1DA00C64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E7B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Компетенция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BFCD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Показатель</w:t>
            </w:r>
            <w:proofErr w:type="spellEnd"/>
          </w:p>
        </w:tc>
      </w:tr>
      <w:tr w:rsidR="00097F7E" w:rsidRPr="00C95B0D" w14:paraId="4AB4049D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27E7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Медиаграмотность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9F02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Умеет анализировать, оценивать и создавать медиаконтент</w:t>
            </w:r>
          </w:p>
        </w:tc>
      </w:tr>
      <w:tr w:rsidR="00097F7E" w:rsidRPr="00C95B0D" w14:paraId="4F4A2CC8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E2A8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Информационная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безопасность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F40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Знает правила безопасного поведения в сети, защищает персональные данные</w:t>
            </w:r>
          </w:p>
        </w:tc>
      </w:tr>
      <w:tr w:rsidR="00097F7E" w:rsidRPr="00C95B0D" w14:paraId="205B3FA6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C90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Журналистика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D940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Владеет жанрами, умеет писать тексты, проводить интервью</w:t>
            </w:r>
          </w:p>
        </w:tc>
      </w:tr>
      <w:tr w:rsidR="00097F7E" w:rsidRPr="00C95B0D" w14:paraId="0409A09E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7D2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Фотография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FD56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Владеет основами съёмки и обработки фотографий</w:t>
            </w:r>
          </w:p>
        </w:tc>
      </w:tr>
      <w:tr w:rsidR="00097F7E" w:rsidRPr="00C95B0D" w14:paraId="62AA0335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6EBF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Графический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дизайн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4259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Создаёт макеты, баннеры, афиши в графических редакторах</w:t>
            </w:r>
          </w:p>
        </w:tc>
      </w:tr>
      <w:tr w:rsidR="00097F7E" w:rsidRPr="00C95B0D" w14:paraId="758ECA54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FD48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Видеопроизводство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76F7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Снимает и монтирует видеосюжеты, клипы</w:t>
            </w:r>
          </w:p>
        </w:tc>
      </w:tr>
      <w:tr w:rsidR="00097F7E" w:rsidRPr="00C95B0D" w14:paraId="1F938D46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E83D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Аудиоконтент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190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Записывает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монтирует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подкасты</w:t>
            </w:r>
            <w:proofErr w:type="spellEnd"/>
          </w:p>
        </w:tc>
      </w:tr>
      <w:tr w:rsidR="00097F7E" w:rsidRPr="00C95B0D" w14:paraId="660DABCF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6B7A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SMM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183D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Ведёт соцсети, составляет контент-план, анализирует статистику</w:t>
            </w:r>
          </w:p>
        </w:tc>
      </w:tr>
      <w:tr w:rsidR="00097F7E" w:rsidRPr="00C95B0D" w14:paraId="4C172E06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0143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Проектная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31BE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Планирует и реализует медиапроект от идеи до публикации</w:t>
            </w:r>
          </w:p>
        </w:tc>
      </w:tr>
      <w:tr w:rsidR="00097F7E" w:rsidRPr="00C95B0D" w14:paraId="7203B93D" w14:textId="77777777" w:rsidTr="00EE545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7A84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Командная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E7BB" w14:textId="77777777" w:rsidR="00097F7E" w:rsidRPr="00C95B0D" w:rsidRDefault="00097F7E" w:rsidP="00097F7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Распределяет роли, координирует действия, работает в коллективе</w:t>
            </w:r>
          </w:p>
        </w:tc>
      </w:tr>
    </w:tbl>
    <w:p w14:paraId="13E63DDE" w14:textId="77777777" w:rsidR="00097F7E" w:rsidRPr="00C95B0D" w:rsidRDefault="00097F7E" w:rsidP="00097F7E">
      <w:pPr>
        <w:rPr>
          <w:rFonts w:ascii="Times New Roman" w:hAnsi="Times New Roman" w:cs="Times New Roman"/>
        </w:rPr>
      </w:pPr>
    </w:p>
    <w:p w14:paraId="4C1343ED" w14:textId="4F9BCA6A" w:rsidR="00EE5458" w:rsidRPr="00C95B0D" w:rsidRDefault="00EE5458">
      <w:pPr>
        <w:rPr>
          <w:rFonts w:ascii="Times New Roman" w:hAnsi="Times New Roman" w:cs="Times New Roman"/>
        </w:rPr>
      </w:pPr>
      <w:r w:rsidRPr="00C95B0D">
        <w:rPr>
          <w:rFonts w:ascii="Times New Roman" w:hAnsi="Times New Roman" w:cs="Times New Roman"/>
        </w:rPr>
        <w:br w:type="page"/>
      </w:r>
    </w:p>
    <w:p w14:paraId="26B12997" w14:textId="2D6E036F" w:rsidR="00796C65" w:rsidRPr="00C95B0D" w:rsidRDefault="00675EC2" w:rsidP="00EE5458">
      <w:pPr>
        <w:pStyle w:val="1"/>
        <w:rPr>
          <w:rFonts w:cs="Times New Roman"/>
        </w:rPr>
      </w:pPr>
      <w:r w:rsidRPr="00C95B0D">
        <w:rPr>
          <w:rFonts w:cs="Times New Roman"/>
        </w:rPr>
        <w:lastRenderedPageBreak/>
        <w:t>МЕТОДИЧЕСКИЕ МАТЕРИАЛЫ</w:t>
      </w:r>
    </w:p>
    <w:p w14:paraId="6315AE89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формы организации образовательной деятельности</w:t>
      </w:r>
    </w:p>
    <w:p w14:paraId="51D5A71E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Групповая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лекции, мастер-классы, круглые столы, просмотры и обсуждения, командная проектная работа.</w:t>
      </w:r>
    </w:p>
    <w:p w14:paraId="0C791294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Индивидуальная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написание статей, обработка фотографий, монтаж видео, создание макетов, работа над портфолио.</w:t>
      </w:r>
    </w:p>
    <w:p w14:paraId="1BCA61BA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Парная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взаимное рецензирование текстов, парное интервью, совместная съёмка и монтаж.</w:t>
      </w:r>
    </w:p>
    <w:p w14:paraId="3E13EB9F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Коллективная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выпуск школьного медиапродукта: от планирования до публикации, медиапроекты, итоговые мероприятия.</w:t>
      </w:r>
    </w:p>
    <w:p w14:paraId="1D42FE71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</w:t>
      </w:r>
    </w:p>
    <w:p w14:paraId="2E27FA10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Словесные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беседа, лекция, рассказ, дискуссия, объяснение.</w:t>
      </w:r>
    </w:p>
    <w:p w14:paraId="4EB0F674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Наглядные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демонстрация готовых медиапродуктов, анализ примеров из профессиональных СМИ, просмотр обучающих видео, показ приёмов работы в программах.</w:t>
      </w:r>
    </w:p>
    <w:p w14:paraId="75EB9448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самостоятельная работа с оборудованием и программами, выполнение творческих заданий, создание медиапродуктов, участие в съёмках.</w:t>
      </w:r>
    </w:p>
    <w:p w14:paraId="69A48DAF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интерактивные игры «Фейк или реальность», ролевые игры «Пресс-конференция», «Журналистское расследование», кейс-задания.</w:t>
      </w:r>
    </w:p>
    <w:p w14:paraId="68DC5268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Проектные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разработка и реализация медиапроектов от идеи до публикации, защита проектов.</w:t>
      </w:r>
    </w:p>
    <w:p w14:paraId="675245D5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Аналитические</w:t>
      </w:r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разбор </w:t>
      </w:r>
      <w:proofErr w:type="spellStart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медиатекстов</w:t>
      </w:r>
      <w:proofErr w:type="spellEnd"/>
      <w:r w:rsidRPr="00C95B0D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анализ композиции кадра, обсуждение видеосюжетов, рефлексия.</w:t>
      </w:r>
    </w:p>
    <w:p w14:paraId="5A4DE55A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материалы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04"/>
        <w:gridCol w:w="6824"/>
      </w:tblGrid>
      <w:tr w:rsidR="00EE5458" w:rsidRPr="00C95B0D" w14:paraId="336D73BB" w14:textId="77777777" w:rsidTr="00EE5458">
        <w:tc>
          <w:tcPr>
            <w:tcW w:w="0" w:type="auto"/>
            <w:hideMark/>
          </w:tcPr>
          <w:p w14:paraId="796499E3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0" w:type="auto"/>
            <w:hideMark/>
          </w:tcPr>
          <w:p w14:paraId="2370A4C2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Дидактические материалы</w:t>
            </w:r>
          </w:p>
        </w:tc>
      </w:tr>
      <w:tr w:rsidR="00EE5458" w:rsidRPr="00C95B0D" w14:paraId="483E631E" w14:textId="77777777" w:rsidTr="00EE5458">
        <w:tc>
          <w:tcPr>
            <w:tcW w:w="0" w:type="auto"/>
            <w:hideMark/>
          </w:tcPr>
          <w:p w14:paraId="08FD8AD4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 в современном обществе</w:t>
            </w:r>
          </w:p>
        </w:tc>
        <w:tc>
          <w:tcPr>
            <w:tcW w:w="0" w:type="auto"/>
            <w:hideMark/>
          </w:tcPr>
          <w:p w14:paraId="01C39BD8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Презентации «Виды СМИ», «Медиаграмотность», подборки </w:t>
            </w:r>
            <w:proofErr w:type="spellStart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медиатекстов</w:t>
            </w:r>
            <w:proofErr w:type="spellEnd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анализа, карточки с кейсами «Фейк или реальность»</w:t>
            </w:r>
          </w:p>
        </w:tc>
      </w:tr>
      <w:tr w:rsidR="00EE5458" w:rsidRPr="00C95B0D" w14:paraId="1DAFBE82" w14:textId="77777777" w:rsidTr="00EE5458">
        <w:tc>
          <w:tcPr>
            <w:tcW w:w="0" w:type="auto"/>
            <w:hideMark/>
          </w:tcPr>
          <w:p w14:paraId="1C6D51D7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безопасность</w:t>
            </w:r>
          </w:p>
        </w:tc>
        <w:tc>
          <w:tcPr>
            <w:tcW w:w="0" w:type="auto"/>
            <w:hideMark/>
          </w:tcPr>
          <w:p w14:paraId="28E96AB7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Презентации «Цифровая гигиена», «Авторское право», памятки по безопасному поведению в сети, карточки с ситуациями</w:t>
            </w:r>
          </w:p>
        </w:tc>
      </w:tr>
      <w:tr w:rsidR="00EE5458" w:rsidRPr="00C95B0D" w14:paraId="02A52ACB" w14:textId="77777777" w:rsidTr="00EE5458">
        <w:tc>
          <w:tcPr>
            <w:tcW w:w="0" w:type="auto"/>
            <w:hideMark/>
          </w:tcPr>
          <w:p w14:paraId="7A2C3466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Журналистская грамота</w:t>
            </w:r>
          </w:p>
        </w:tc>
        <w:tc>
          <w:tcPr>
            <w:tcW w:w="0" w:type="auto"/>
            <w:hideMark/>
          </w:tcPr>
          <w:p w14:paraId="0CE32F95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текстов в разных жанрах, схемы «Структура новости», «Виды интервью», шаблоны вопросов для интервью, чек-листы фактчекинга</w:t>
            </w:r>
          </w:p>
        </w:tc>
      </w:tr>
      <w:tr w:rsidR="00EE5458" w:rsidRPr="00C95B0D" w14:paraId="5A549B6D" w14:textId="77777777" w:rsidTr="00EE5458">
        <w:tc>
          <w:tcPr>
            <w:tcW w:w="0" w:type="auto"/>
            <w:hideMark/>
          </w:tcPr>
          <w:p w14:paraId="1567620D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Текстовый контент</w:t>
            </w:r>
          </w:p>
        </w:tc>
        <w:tc>
          <w:tcPr>
            <w:tcW w:w="0" w:type="auto"/>
            <w:hideMark/>
          </w:tcPr>
          <w:p w14:paraId="3A2937F6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Чек-листы написания статьи и поста, образцы постов, шаблоны структуры текста, правила оформления материалов для сайта и соцсетей</w:t>
            </w:r>
          </w:p>
        </w:tc>
      </w:tr>
      <w:tr w:rsidR="00EE5458" w:rsidRPr="00C95B0D" w14:paraId="381DE112" w14:textId="77777777" w:rsidTr="00EE5458">
        <w:tc>
          <w:tcPr>
            <w:tcW w:w="0" w:type="auto"/>
            <w:hideMark/>
          </w:tcPr>
          <w:p w14:paraId="7ADB943D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Фото-контент</w:t>
            </w:r>
          </w:p>
        </w:tc>
        <w:tc>
          <w:tcPr>
            <w:tcW w:w="0" w:type="auto"/>
            <w:hideMark/>
          </w:tcPr>
          <w:p w14:paraId="54D2DAB9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 композиции, примеры удачных и неудачных кадров, памятки по настройке камеры, видеоуроки по обработке фото</w:t>
            </w:r>
          </w:p>
        </w:tc>
      </w:tr>
      <w:tr w:rsidR="00EE5458" w:rsidRPr="00C95B0D" w14:paraId="7B14A0BE" w14:textId="77777777" w:rsidTr="00EE5458">
        <w:tc>
          <w:tcPr>
            <w:tcW w:w="0" w:type="auto"/>
            <w:hideMark/>
          </w:tcPr>
          <w:p w14:paraId="6D503EA9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Графический дизайн</w:t>
            </w:r>
          </w:p>
        </w:tc>
        <w:tc>
          <w:tcPr>
            <w:tcW w:w="0" w:type="auto"/>
            <w:hideMark/>
          </w:tcPr>
          <w:p w14:paraId="3A80D268" w14:textId="56D9EDCD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Шаблоны макетов в </w:t>
            </w:r>
            <w:proofErr w:type="spellStart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Figma</w:t>
            </w:r>
            <w:proofErr w:type="spellEnd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палитры цветовых сочетаний, подборки шрифтов, образцы афиш и баннеров</w:t>
            </w:r>
          </w:p>
        </w:tc>
      </w:tr>
      <w:tr w:rsidR="00EE5458" w:rsidRPr="00C95B0D" w14:paraId="19B3D022" w14:textId="77777777" w:rsidTr="00EE5458">
        <w:tc>
          <w:tcPr>
            <w:tcW w:w="0" w:type="auto"/>
            <w:hideMark/>
          </w:tcPr>
          <w:p w14:paraId="6167855E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Презентации и инфографика</w:t>
            </w:r>
          </w:p>
        </w:tc>
        <w:tc>
          <w:tcPr>
            <w:tcW w:w="0" w:type="auto"/>
            <w:hideMark/>
          </w:tcPr>
          <w:p w14:paraId="5B745A29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Шаблоны презентаций, примеры инфографики, схемы визуализации данных, памятки по структуре слайдов</w:t>
            </w:r>
          </w:p>
        </w:tc>
      </w:tr>
      <w:tr w:rsidR="00EE5458" w:rsidRPr="00C95B0D" w14:paraId="199DD43C" w14:textId="77777777" w:rsidTr="00EE5458">
        <w:tc>
          <w:tcPr>
            <w:tcW w:w="0" w:type="auto"/>
            <w:hideMark/>
          </w:tcPr>
          <w:p w14:paraId="224457C9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Видеосъёмка и монтаж</w:t>
            </w:r>
          </w:p>
        </w:tc>
        <w:tc>
          <w:tcPr>
            <w:tcW w:w="0" w:type="auto"/>
            <w:hideMark/>
          </w:tcPr>
          <w:p w14:paraId="32E86CAC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 раскадровки, памятки по типам планов и ракурсам, видеоуроки по монтажу, шаблоны для титров и переходов, примеры VK-клипов</w:t>
            </w:r>
          </w:p>
        </w:tc>
      </w:tr>
      <w:tr w:rsidR="00EE5458" w:rsidRPr="00C95B0D" w14:paraId="429A8B53" w14:textId="77777777" w:rsidTr="00EE5458">
        <w:tc>
          <w:tcPr>
            <w:tcW w:w="0" w:type="auto"/>
            <w:hideMark/>
          </w:tcPr>
          <w:p w14:paraId="56E3BBCA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Подкасты</w:t>
            </w:r>
          </w:p>
        </w:tc>
        <w:tc>
          <w:tcPr>
            <w:tcW w:w="0" w:type="auto"/>
            <w:hideMark/>
          </w:tcPr>
          <w:p w14:paraId="79A824D9" w14:textId="23349568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Шаблоны сценария подкаста, образцы интро и </w:t>
            </w:r>
            <w:proofErr w:type="spellStart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аутро</w:t>
            </w:r>
            <w:proofErr w:type="spellEnd"/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памятки по записи звука</w:t>
            </w:r>
            <w:r w:rsidR="00F55585"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E5458" w:rsidRPr="00C95B0D" w14:paraId="1D9EEBAC" w14:textId="77777777" w:rsidTr="00EE5458">
        <w:tc>
          <w:tcPr>
            <w:tcW w:w="0" w:type="auto"/>
            <w:hideMark/>
          </w:tcPr>
          <w:p w14:paraId="3DDFB79C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SMM</w:t>
            </w:r>
          </w:p>
        </w:tc>
        <w:tc>
          <w:tcPr>
            <w:tcW w:w="0" w:type="auto"/>
            <w:hideMark/>
          </w:tcPr>
          <w:p w14:paraId="4A93A7F3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контент-планов, таблицы аналитики, примеры постов разных форматов, календарь контента</w:t>
            </w:r>
          </w:p>
        </w:tc>
      </w:tr>
      <w:tr w:rsidR="00EE5458" w:rsidRPr="00C95B0D" w14:paraId="7B1AEDEE" w14:textId="77777777" w:rsidTr="00EE5458">
        <w:tc>
          <w:tcPr>
            <w:tcW w:w="0" w:type="auto"/>
            <w:hideMark/>
          </w:tcPr>
          <w:p w14:paraId="74C3E984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медиацентром</w:t>
            </w:r>
          </w:p>
        </w:tc>
        <w:tc>
          <w:tcPr>
            <w:tcW w:w="0" w:type="auto"/>
            <w:hideMark/>
          </w:tcPr>
          <w:p w14:paraId="1AE26A76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структуры медиацентра, шаблоны распределения ролей, образцы редакционных заданий, этический кодекс</w:t>
            </w:r>
          </w:p>
        </w:tc>
      </w:tr>
      <w:tr w:rsidR="00EE5458" w:rsidRPr="00C95B0D" w14:paraId="3ACE4B04" w14:textId="77777777" w:rsidTr="00EE5458">
        <w:tc>
          <w:tcPr>
            <w:tcW w:w="0" w:type="auto"/>
            <w:hideMark/>
          </w:tcPr>
          <w:p w14:paraId="5326C516" w14:textId="77777777" w:rsidR="00EE5458" w:rsidRPr="00C95B0D" w:rsidRDefault="00EE5458" w:rsidP="00EE545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Проектная деятельность</w:t>
            </w:r>
          </w:p>
        </w:tc>
        <w:tc>
          <w:tcPr>
            <w:tcW w:w="0" w:type="auto"/>
            <w:hideMark/>
          </w:tcPr>
          <w:p w14:paraId="1163C020" w14:textId="77777777" w:rsidR="00EE5458" w:rsidRPr="00C95B0D" w:rsidRDefault="00EE5458" w:rsidP="00EE5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Шаблоны проектных заявок, карты проектного планирования, формы для самооценки и взаимной оценки</w:t>
            </w:r>
          </w:p>
        </w:tc>
      </w:tr>
    </w:tbl>
    <w:p w14:paraId="1720A58F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оснащение</w:t>
      </w:r>
    </w:p>
    <w:p w14:paraId="5A7C0EE7" w14:textId="090AFB75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Компьютеры или ноутбуки с выходом в интернет.</w:t>
      </w:r>
    </w:p>
    <w:p w14:paraId="64549759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Видеокамеры или смартфоны с возможностью качественной видеосъёмки.</w:t>
      </w:r>
    </w:p>
    <w:p w14:paraId="1C3F0C99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Фотоаппараты (цифровые) или смартфоны с хорошей камерой.</w:t>
      </w:r>
    </w:p>
    <w:p w14:paraId="39D30633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Штативы для фото- и видеосъёмки.</w:t>
      </w:r>
    </w:p>
    <w:p w14:paraId="6FA1AA57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Петличные микрофоны для записи звука при съёмке и подкастах.</w:t>
      </w:r>
    </w:p>
    <w:p w14:paraId="2810C750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Наушники для монтажа аудио и видео.</w:t>
      </w:r>
    </w:p>
    <w:p w14:paraId="26BB1DB5" w14:textId="77777777" w:rsidR="00EE5458" w:rsidRPr="00C95B0D" w:rsidRDefault="00EE5458" w:rsidP="00EE5458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Проектор или интерактивная доска для демонстрации материалов.</w:t>
      </w:r>
    </w:p>
    <w:p w14:paraId="736F73D4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обеспечение</w:t>
      </w:r>
    </w:p>
    <w:p w14:paraId="15BB8C5F" w14:textId="77777777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Текстовый редактор — Microsoft Word или встроенный редактор.</w:t>
      </w:r>
    </w:p>
    <w:p w14:paraId="5704D1D5" w14:textId="77777777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Презентации — Microsoft PowerPoint.</w:t>
      </w:r>
    </w:p>
    <w:p w14:paraId="6EF2B07E" w14:textId="57204F3C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Графика и дизайн —</w:t>
      </w:r>
      <w:proofErr w:type="spellStart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Figma</w:t>
      </w:r>
      <w:proofErr w:type="spellEnd"/>
      <w:r w:rsidR="00F55585" w:rsidRPr="00C95B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69C2FD" w14:textId="244CFA82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 xml:space="preserve">Видеомонтаж — </w:t>
      </w:r>
      <w:proofErr w:type="spellStart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CapCut</w:t>
      </w:r>
      <w:proofErr w:type="spellEnd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, видеоредактор VK.</w:t>
      </w:r>
    </w:p>
    <w:p w14:paraId="476A4F6F" w14:textId="77777777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Аудиомонтаж</w:t>
      </w:r>
      <w:proofErr w:type="spellEnd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 xml:space="preserve"> — </w:t>
      </w:r>
      <w:proofErr w:type="spellStart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Audacity</w:t>
      </w:r>
      <w:proofErr w:type="spellEnd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7621FA" w14:textId="2FDCCC62" w:rsidR="00EE5458" w:rsidRPr="00C95B0D" w:rsidRDefault="00EE5458" w:rsidP="00F55585">
      <w:pPr>
        <w:pStyle w:val="a5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 xml:space="preserve">Браузер для работы с социальными сетями и интернет-ресурсами — VK, </w:t>
      </w:r>
      <w:proofErr w:type="spellStart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Сферум</w:t>
      </w:r>
      <w:proofErr w:type="spellEnd"/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, RuTube</w:t>
      </w:r>
      <w:r w:rsidR="00F55585" w:rsidRPr="00C95B0D">
        <w:rPr>
          <w:rFonts w:ascii="Times New Roman" w:eastAsia="Times New Roman" w:hAnsi="Times New Roman"/>
          <w:sz w:val="28"/>
          <w:szCs w:val="28"/>
          <w:lang w:eastAsia="ru-RU"/>
        </w:rPr>
        <w:t>, МАХ.</w:t>
      </w:r>
    </w:p>
    <w:p w14:paraId="530246B1" w14:textId="77777777" w:rsidR="00EE5458" w:rsidRPr="00C95B0D" w:rsidRDefault="00EE5458" w:rsidP="00EE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подведения итогов</w:t>
      </w:r>
    </w:p>
    <w:p w14:paraId="195ECA19" w14:textId="77777777" w:rsidR="00EE5458" w:rsidRPr="00C95B0D" w:rsidRDefault="00EE5458" w:rsidP="00F55585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Открытый просмотр созданных медиапродуктов внутри группы.</w:t>
      </w:r>
    </w:p>
    <w:p w14:paraId="647BD3BB" w14:textId="77777777" w:rsidR="00EE5458" w:rsidRPr="00C95B0D" w:rsidRDefault="00EE5458" w:rsidP="00F55585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Публикация материалов на школьном сайте и в социальных сетях.</w:t>
      </w:r>
    </w:p>
    <w:p w14:paraId="7D76A50A" w14:textId="77777777" w:rsidR="00EE5458" w:rsidRPr="00C95B0D" w:rsidRDefault="00EE5458" w:rsidP="00F55585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Презентация портфолио на итоговом занятии.</w:t>
      </w:r>
    </w:p>
    <w:p w14:paraId="4BA6775A" w14:textId="77777777" w:rsidR="00EE5458" w:rsidRPr="00C95B0D" w:rsidRDefault="00EE5458" w:rsidP="00F55585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Участие в конкурсах и фестивалях школьных медиа.</w:t>
      </w:r>
    </w:p>
    <w:p w14:paraId="4C3DA850" w14:textId="77777777" w:rsidR="00EE5458" w:rsidRPr="00C95B0D" w:rsidRDefault="00EE5458" w:rsidP="00F55585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B0D">
        <w:rPr>
          <w:rFonts w:ascii="Times New Roman" w:eastAsia="Times New Roman" w:hAnsi="Times New Roman"/>
          <w:sz w:val="28"/>
          <w:szCs w:val="28"/>
          <w:lang w:eastAsia="ru-RU"/>
        </w:rPr>
        <w:t>Выпуск итогового медиапродукта — спецвыпуск газеты, видеосюжет, подкаст, мультимедийный проект.</w:t>
      </w:r>
    </w:p>
    <w:p w14:paraId="11271A6D" w14:textId="619508A4" w:rsidR="006B75C7" w:rsidRPr="00C95B0D" w:rsidRDefault="006B75C7">
      <w:pPr>
        <w:rPr>
          <w:rFonts w:ascii="Times New Roman" w:hAnsi="Times New Roman" w:cs="Times New Roman"/>
        </w:rPr>
      </w:pPr>
      <w:r w:rsidRPr="00C95B0D">
        <w:rPr>
          <w:rFonts w:ascii="Times New Roman" w:hAnsi="Times New Roman" w:cs="Times New Roman"/>
        </w:rPr>
        <w:br w:type="page"/>
      </w:r>
    </w:p>
    <w:p w14:paraId="664E715B" w14:textId="77777777" w:rsidR="006B75C7" w:rsidRPr="00C95B0D" w:rsidRDefault="006B75C7" w:rsidP="00EE5458">
      <w:pPr>
        <w:rPr>
          <w:rFonts w:ascii="Times New Roman" w:hAnsi="Times New Roman" w:cs="Times New Roman"/>
        </w:rPr>
        <w:sectPr w:rsidR="006B75C7" w:rsidRPr="00C95B0D" w:rsidSect="00CD5533">
          <w:footerReference w:type="default" r:id="rId8"/>
          <w:pgSz w:w="11906" w:h="16838"/>
          <w:pgMar w:top="1701" w:right="1134" w:bottom="850" w:left="1134" w:header="708" w:footer="708" w:gutter="0"/>
          <w:cols w:space="708"/>
          <w:titlePg/>
          <w:docGrid w:linePitch="360"/>
        </w:sectPr>
      </w:pPr>
    </w:p>
    <w:p w14:paraId="6A5FB055" w14:textId="6DA02A83" w:rsidR="006B75C7" w:rsidRPr="00C95B0D" w:rsidRDefault="00675EC2" w:rsidP="006B75C7">
      <w:pPr>
        <w:pStyle w:val="1"/>
        <w:rPr>
          <w:rFonts w:cs="Times New Roman"/>
        </w:rPr>
      </w:pPr>
      <w:r w:rsidRPr="00C95B0D">
        <w:rPr>
          <w:rFonts w:cs="Times New Roman"/>
        </w:rPr>
        <w:lastRenderedPageBreak/>
        <w:t>КАЛЕНДАРНО-ТЕМАТИЧЕСКОЕ ПЛАНИРОВАНИЕ</w:t>
      </w:r>
    </w:p>
    <w:p w14:paraId="73FCABE1" w14:textId="77777777" w:rsidR="006B75C7" w:rsidRPr="00C95B0D" w:rsidRDefault="006B75C7" w:rsidP="006B75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Дополнительная общеобразовательная программа «Медиацентр»</w:t>
      </w:r>
    </w:p>
    <w:p w14:paraId="3F5AD25F" w14:textId="77777777" w:rsidR="006B75C7" w:rsidRPr="00C95B0D" w:rsidRDefault="006B75C7" w:rsidP="006B75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 xml:space="preserve">1 год обучения (333 ч, 4 раза в неделю: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пн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, ср,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— 2 ч, сб — 3 ч)</w:t>
      </w:r>
    </w:p>
    <w:tbl>
      <w:tblPr>
        <w:tblStyle w:val="a8"/>
        <w:tblW w:w="15446" w:type="dxa"/>
        <w:jc w:val="center"/>
        <w:tblLook w:val="04A0" w:firstRow="1" w:lastRow="0" w:firstColumn="1" w:lastColumn="0" w:noHBand="0" w:noVBand="1"/>
      </w:tblPr>
      <w:tblGrid>
        <w:gridCol w:w="846"/>
        <w:gridCol w:w="2613"/>
        <w:gridCol w:w="2839"/>
        <w:gridCol w:w="1475"/>
        <w:gridCol w:w="1442"/>
        <w:gridCol w:w="1475"/>
        <w:gridCol w:w="4756"/>
      </w:tblGrid>
      <w:tr w:rsidR="006B75C7" w:rsidRPr="00C95B0D" w14:paraId="360CC5A3" w14:textId="77777777" w:rsidTr="006B75C7">
        <w:trPr>
          <w:cantSplit/>
          <w:trHeight w:val="2189"/>
          <w:jc w:val="center"/>
        </w:trPr>
        <w:tc>
          <w:tcPr>
            <w:tcW w:w="846" w:type="dxa"/>
            <w:textDirection w:val="btLr"/>
          </w:tcPr>
          <w:p w14:paraId="3B6B7102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№ занятия</w:t>
            </w:r>
          </w:p>
        </w:tc>
        <w:tc>
          <w:tcPr>
            <w:tcW w:w="2613" w:type="dxa"/>
            <w:textDirection w:val="btLr"/>
          </w:tcPr>
          <w:p w14:paraId="23DB215C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2839" w:type="dxa"/>
            <w:textDirection w:val="btLr"/>
          </w:tcPr>
          <w:p w14:paraId="289B92C7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75" w:type="dxa"/>
            <w:textDirection w:val="btLr"/>
          </w:tcPr>
          <w:p w14:paraId="735A934A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1442" w:type="dxa"/>
            <w:textDirection w:val="btLr"/>
          </w:tcPr>
          <w:p w14:paraId="74D16428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75" w:type="dxa"/>
            <w:textDirection w:val="btLr"/>
          </w:tcPr>
          <w:p w14:paraId="1FFC507D" w14:textId="77777777" w:rsidR="006B75C7" w:rsidRPr="00C95B0D" w:rsidRDefault="006B75C7" w:rsidP="00574FA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4756" w:type="dxa"/>
          </w:tcPr>
          <w:p w14:paraId="2DA88BE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6B75C7" w:rsidRPr="00C95B0D" w14:paraId="7B678483" w14:textId="77777777" w:rsidTr="006B75C7">
        <w:trPr>
          <w:jc w:val="center"/>
        </w:trPr>
        <w:tc>
          <w:tcPr>
            <w:tcW w:w="846" w:type="dxa"/>
          </w:tcPr>
          <w:p w14:paraId="2306BD1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14:paraId="5490915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2839" w:type="dxa"/>
          </w:tcPr>
          <w:p w14:paraId="49239D3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«Разрешите представиться»</w:t>
            </w:r>
          </w:p>
        </w:tc>
        <w:tc>
          <w:tcPr>
            <w:tcW w:w="1475" w:type="dxa"/>
          </w:tcPr>
          <w:p w14:paraId="76539AE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069774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9122BB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92429E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Цели и задачи обучения. Перспективы творческого роста. Инструктаж по технике безопасности. Знакомство с программой «Медиацентр».</w:t>
            </w:r>
          </w:p>
        </w:tc>
      </w:tr>
      <w:tr w:rsidR="006B75C7" w:rsidRPr="00C95B0D" w14:paraId="75409AF9" w14:textId="77777777" w:rsidTr="006B75C7">
        <w:trPr>
          <w:jc w:val="center"/>
        </w:trPr>
        <w:tc>
          <w:tcPr>
            <w:tcW w:w="846" w:type="dxa"/>
          </w:tcPr>
          <w:p w14:paraId="4D53857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3" w:type="dxa"/>
          </w:tcPr>
          <w:p w14:paraId="1833BAB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38DBBF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Организация работы медиацентра</w:t>
            </w:r>
          </w:p>
        </w:tc>
        <w:tc>
          <w:tcPr>
            <w:tcW w:w="1475" w:type="dxa"/>
          </w:tcPr>
          <w:p w14:paraId="3F70DE4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80B303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04493B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1E33A4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Организационные вопросы по работе медиацентра. Структура медиацентра. Распределение ролей и обязанностей.</w:t>
            </w:r>
          </w:p>
        </w:tc>
      </w:tr>
      <w:tr w:rsidR="006B75C7" w:rsidRPr="00C95B0D" w14:paraId="5E75F836" w14:textId="77777777" w:rsidTr="006B75C7">
        <w:trPr>
          <w:jc w:val="center"/>
        </w:trPr>
        <w:tc>
          <w:tcPr>
            <w:tcW w:w="846" w:type="dxa"/>
          </w:tcPr>
          <w:p w14:paraId="4A863E1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3" w:type="dxa"/>
          </w:tcPr>
          <w:p w14:paraId="1B08C71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ACB2CF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контент-плана</w:t>
            </w:r>
          </w:p>
        </w:tc>
        <w:tc>
          <w:tcPr>
            <w:tcW w:w="1475" w:type="dxa"/>
          </w:tcPr>
          <w:p w14:paraId="1F89485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0A8089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95D84E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3C0973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контент-планирования. Тематические рубрики. Практическая работа по составлению плана.</w:t>
            </w:r>
          </w:p>
        </w:tc>
      </w:tr>
      <w:tr w:rsidR="006B75C7" w:rsidRPr="00C95B0D" w14:paraId="56A28ED8" w14:textId="77777777" w:rsidTr="006B75C7">
        <w:trPr>
          <w:jc w:val="center"/>
        </w:trPr>
        <w:tc>
          <w:tcPr>
            <w:tcW w:w="846" w:type="dxa"/>
          </w:tcPr>
          <w:p w14:paraId="6EC02AA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3" w:type="dxa"/>
          </w:tcPr>
          <w:p w14:paraId="5D3105E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CBB986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03D17C9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6A5349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ADEBA1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2D95607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мероприятий, праздничных дат. Практическая работа по подготовке материалов.</w:t>
            </w:r>
          </w:p>
        </w:tc>
      </w:tr>
      <w:tr w:rsidR="006B75C7" w:rsidRPr="00C95B0D" w14:paraId="35293D6D" w14:textId="77777777" w:rsidTr="006B75C7">
        <w:trPr>
          <w:jc w:val="center"/>
        </w:trPr>
        <w:tc>
          <w:tcPr>
            <w:tcW w:w="846" w:type="dxa"/>
          </w:tcPr>
          <w:p w14:paraId="354ED79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13" w:type="dxa"/>
          </w:tcPr>
          <w:p w14:paraId="2CB1EE5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Медиа в современном обществе</w:t>
            </w:r>
          </w:p>
        </w:tc>
        <w:tc>
          <w:tcPr>
            <w:tcW w:w="2839" w:type="dxa"/>
          </w:tcPr>
          <w:p w14:paraId="4111265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«Человек в мире информации»</w:t>
            </w:r>
          </w:p>
        </w:tc>
        <w:tc>
          <w:tcPr>
            <w:tcW w:w="1475" w:type="dxa"/>
          </w:tcPr>
          <w:p w14:paraId="49F8D44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9F4D7F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10D608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293D711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Понятие «массовая информация». Виды СМИ, аудитория, инфраструктура медиа. Беседа, круглый стол.</w:t>
            </w:r>
          </w:p>
        </w:tc>
      </w:tr>
      <w:tr w:rsidR="006B75C7" w:rsidRPr="00C95B0D" w14:paraId="69F907BC" w14:textId="77777777" w:rsidTr="006B75C7">
        <w:trPr>
          <w:jc w:val="center"/>
        </w:trPr>
        <w:tc>
          <w:tcPr>
            <w:tcW w:w="846" w:type="dxa"/>
          </w:tcPr>
          <w:p w14:paraId="0A265AE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613" w:type="dxa"/>
          </w:tcPr>
          <w:p w14:paraId="7C7A6E1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FDE533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Роль медиа в современном обществе</w:t>
            </w:r>
          </w:p>
        </w:tc>
        <w:tc>
          <w:tcPr>
            <w:tcW w:w="1475" w:type="dxa"/>
          </w:tcPr>
          <w:p w14:paraId="0F2ACCA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7F9152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9AC684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56287AB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Влияние медиа на формирование общественного мнения. Медиа как инструмент коммуникации. Беседа.</w:t>
            </w:r>
          </w:p>
        </w:tc>
      </w:tr>
      <w:tr w:rsidR="006B75C7" w:rsidRPr="00C95B0D" w14:paraId="3A048D5E" w14:textId="77777777" w:rsidTr="006B75C7">
        <w:trPr>
          <w:jc w:val="center"/>
        </w:trPr>
        <w:tc>
          <w:tcPr>
            <w:tcW w:w="846" w:type="dxa"/>
          </w:tcPr>
          <w:p w14:paraId="11AAB32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3" w:type="dxa"/>
          </w:tcPr>
          <w:p w14:paraId="5CA7C2A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AE422B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Медиаграмотность как навык XXI века</w:t>
            </w:r>
          </w:p>
        </w:tc>
        <w:tc>
          <w:tcPr>
            <w:tcW w:w="1475" w:type="dxa"/>
          </w:tcPr>
          <w:p w14:paraId="0D14A55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C17D2C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8FEADE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0D636A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Понятие медиаграмотности. Навыки критического восприятия информации. Дискуссия.</w:t>
            </w:r>
          </w:p>
        </w:tc>
      </w:tr>
      <w:tr w:rsidR="006B75C7" w:rsidRPr="00C95B0D" w14:paraId="0EA360DA" w14:textId="77777777" w:rsidTr="006B75C7">
        <w:trPr>
          <w:jc w:val="center"/>
        </w:trPr>
        <w:tc>
          <w:tcPr>
            <w:tcW w:w="846" w:type="dxa"/>
          </w:tcPr>
          <w:p w14:paraId="5BB01BA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13" w:type="dxa"/>
          </w:tcPr>
          <w:p w14:paraId="0E219A9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A34E3F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«Фейк или реальность?»</w:t>
            </w:r>
          </w:p>
        </w:tc>
        <w:tc>
          <w:tcPr>
            <w:tcW w:w="1475" w:type="dxa"/>
          </w:tcPr>
          <w:p w14:paraId="1A1AEC7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5EDD09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75" w:type="dxa"/>
          </w:tcPr>
          <w:p w14:paraId="5F672DE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457FD7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Основы фактчекинга. Распознавание фейков и манипуляций. Практический анализ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медиатекстов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Интерактивная игра.</w:t>
            </w:r>
          </w:p>
        </w:tc>
      </w:tr>
      <w:tr w:rsidR="006B75C7" w:rsidRPr="00C95B0D" w14:paraId="1AADDE1E" w14:textId="77777777" w:rsidTr="006B75C7">
        <w:trPr>
          <w:jc w:val="center"/>
        </w:trPr>
        <w:tc>
          <w:tcPr>
            <w:tcW w:w="846" w:type="dxa"/>
          </w:tcPr>
          <w:p w14:paraId="2CC73B8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13" w:type="dxa"/>
          </w:tcPr>
          <w:p w14:paraId="7243639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E505E8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Критический анализ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медиатекста</w:t>
            </w:r>
            <w:proofErr w:type="spellEnd"/>
          </w:p>
        </w:tc>
        <w:tc>
          <w:tcPr>
            <w:tcW w:w="1475" w:type="dxa"/>
          </w:tcPr>
          <w:p w14:paraId="0C46AC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E55377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63EBA0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F74B0C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медиатекста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Анализ заголовков, лидов, аргументации. Практическая работа.</w:t>
            </w:r>
          </w:p>
        </w:tc>
      </w:tr>
      <w:tr w:rsidR="006B75C7" w:rsidRPr="00C95B0D" w14:paraId="17253684" w14:textId="77777777" w:rsidTr="006B75C7">
        <w:trPr>
          <w:jc w:val="center"/>
        </w:trPr>
        <w:tc>
          <w:tcPr>
            <w:tcW w:w="846" w:type="dxa"/>
          </w:tcPr>
          <w:p w14:paraId="1B2EDDF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13" w:type="dxa"/>
          </w:tcPr>
          <w:p w14:paraId="700742D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19C560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манипуляций в медиа</w:t>
            </w:r>
          </w:p>
        </w:tc>
        <w:tc>
          <w:tcPr>
            <w:tcW w:w="1475" w:type="dxa"/>
          </w:tcPr>
          <w:p w14:paraId="459DF4A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7C0ADB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5D65FD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C28753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Способы манипуляции общественным мнением. Примеры из реальных СМИ. Круглый стол.</w:t>
            </w:r>
          </w:p>
        </w:tc>
      </w:tr>
      <w:tr w:rsidR="006B75C7" w:rsidRPr="00C95B0D" w14:paraId="688959BE" w14:textId="77777777" w:rsidTr="006B75C7">
        <w:trPr>
          <w:jc w:val="center"/>
        </w:trPr>
        <w:tc>
          <w:tcPr>
            <w:tcW w:w="846" w:type="dxa"/>
          </w:tcPr>
          <w:p w14:paraId="09A92BA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13" w:type="dxa"/>
          </w:tcPr>
          <w:p w14:paraId="39FBE33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F483DA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Информационная война и пропаганда</w:t>
            </w:r>
          </w:p>
        </w:tc>
        <w:tc>
          <w:tcPr>
            <w:tcW w:w="1475" w:type="dxa"/>
          </w:tcPr>
          <w:p w14:paraId="6172CC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C09C22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D6ACA1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34D8498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Понятие информационной войны. Отличие пропаганды от журналистики. Дискуссия.</w:t>
            </w:r>
          </w:p>
        </w:tc>
      </w:tr>
      <w:tr w:rsidR="006B75C7" w:rsidRPr="00C95B0D" w14:paraId="7C63F2E3" w14:textId="77777777" w:rsidTr="006B75C7">
        <w:trPr>
          <w:jc w:val="center"/>
        </w:trPr>
        <w:tc>
          <w:tcPr>
            <w:tcW w:w="846" w:type="dxa"/>
          </w:tcPr>
          <w:p w14:paraId="7844B3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13" w:type="dxa"/>
          </w:tcPr>
          <w:p w14:paraId="7EA626E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72F9F8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09079A4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03B6F51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CE4E53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14397C5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материалов по итогам школьных мероприятий, праздничных дат.</w:t>
            </w:r>
          </w:p>
        </w:tc>
      </w:tr>
      <w:tr w:rsidR="006B75C7" w:rsidRPr="00C95B0D" w14:paraId="520E5857" w14:textId="77777777" w:rsidTr="006B75C7">
        <w:trPr>
          <w:jc w:val="center"/>
        </w:trPr>
        <w:tc>
          <w:tcPr>
            <w:tcW w:w="846" w:type="dxa"/>
          </w:tcPr>
          <w:p w14:paraId="2169F4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13" w:type="dxa"/>
          </w:tcPr>
          <w:p w14:paraId="78C7BE5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2839" w:type="dxa"/>
          </w:tcPr>
          <w:p w14:paraId="21DE622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Безопасные социальные сети, правила пользования</w:t>
            </w:r>
          </w:p>
        </w:tc>
        <w:tc>
          <w:tcPr>
            <w:tcW w:w="1475" w:type="dxa"/>
          </w:tcPr>
          <w:p w14:paraId="6B685BE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D9A1EF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CA3656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376725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Правила пользования соцсетями. Личная безопасность в сети. Лекция, просмотр видео.</w:t>
            </w:r>
          </w:p>
        </w:tc>
      </w:tr>
      <w:tr w:rsidR="006B75C7" w:rsidRPr="00C95B0D" w14:paraId="0639C3BA" w14:textId="77777777" w:rsidTr="006B75C7">
        <w:trPr>
          <w:jc w:val="center"/>
        </w:trPr>
        <w:tc>
          <w:tcPr>
            <w:tcW w:w="846" w:type="dxa"/>
          </w:tcPr>
          <w:p w14:paraId="0B5FD36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13" w:type="dxa"/>
          </w:tcPr>
          <w:p w14:paraId="763EE3E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5BAC11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«Я в сети интернет»</w:t>
            </w:r>
          </w:p>
        </w:tc>
        <w:tc>
          <w:tcPr>
            <w:tcW w:w="1475" w:type="dxa"/>
          </w:tcPr>
          <w:p w14:paraId="488E0F4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CED100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D8CB25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9A2664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Цифровой след. Защита персональных данных. Практическая работа.</w:t>
            </w:r>
          </w:p>
        </w:tc>
      </w:tr>
      <w:tr w:rsidR="006B75C7" w:rsidRPr="00C95B0D" w14:paraId="677319DC" w14:textId="77777777" w:rsidTr="006B75C7">
        <w:trPr>
          <w:jc w:val="center"/>
        </w:trPr>
        <w:tc>
          <w:tcPr>
            <w:tcW w:w="846" w:type="dxa"/>
          </w:tcPr>
          <w:p w14:paraId="7116709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613" w:type="dxa"/>
          </w:tcPr>
          <w:p w14:paraId="04E934C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19AA8D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Поиск информации в сети интернет</w:t>
            </w:r>
          </w:p>
        </w:tc>
        <w:tc>
          <w:tcPr>
            <w:tcW w:w="1475" w:type="dxa"/>
          </w:tcPr>
          <w:p w14:paraId="254CCF5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EBB51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43320AA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1D0845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Методы поиска. Оценка достоверности источников. Практическая работа.</w:t>
            </w:r>
          </w:p>
        </w:tc>
      </w:tr>
      <w:tr w:rsidR="006B75C7" w:rsidRPr="00C95B0D" w14:paraId="15185D76" w14:textId="77777777" w:rsidTr="006B75C7">
        <w:trPr>
          <w:jc w:val="center"/>
        </w:trPr>
        <w:tc>
          <w:tcPr>
            <w:tcW w:w="846" w:type="dxa"/>
          </w:tcPr>
          <w:p w14:paraId="45B3F5B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13" w:type="dxa"/>
          </w:tcPr>
          <w:p w14:paraId="23E77EA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2F26D1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Информационные порталы и их роль</w:t>
            </w:r>
          </w:p>
        </w:tc>
        <w:tc>
          <w:tcPr>
            <w:tcW w:w="1475" w:type="dxa"/>
          </w:tcPr>
          <w:p w14:paraId="2950BDF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9946AB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75" w:type="dxa"/>
          </w:tcPr>
          <w:p w14:paraId="6DCE27D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8DA987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Роль информационных порталов в жизни организации. Анализ порталов. Круглый стол.</w:t>
            </w:r>
          </w:p>
        </w:tc>
      </w:tr>
      <w:tr w:rsidR="006B75C7" w:rsidRPr="00C95B0D" w14:paraId="1A336319" w14:textId="77777777" w:rsidTr="006B75C7">
        <w:trPr>
          <w:jc w:val="center"/>
        </w:trPr>
        <w:tc>
          <w:tcPr>
            <w:tcW w:w="846" w:type="dxa"/>
          </w:tcPr>
          <w:p w14:paraId="62C622E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13" w:type="dxa"/>
          </w:tcPr>
          <w:p w14:paraId="6634CF4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2FFCF5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Авторское право и правила цитирования</w:t>
            </w:r>
          </w:p>
        </w:tc>
        <w:tc>
          <w:tcPr>
            <w:tcW w:w="1475" w:type="dxa"/>
          </w:tcPr>
          <w:p w14:paraId="7AC16D6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98F08D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F532D3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24F9B22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авторского права. Правила цитирования. Лекция, беседа.</w:t>
            </w:r>
          </w:p>
        </w:tc>
      </w:tr>
      <w:tr w:rsidR="006B75C7" w:rsidRPr="00C95B0D" w14:paraId="2BCE5572" w14:textId="77777777" w:rsidTr="006B75C7">
        <w:trPr>
          <w:jc w:val="center"/>
        </w:trPr>
        <w:tc>
          <w:tcPr>
            <w:tcW w:w="846" w:type="dxa"/>
          </w:tcPr>
          <w:p w14:paraId="406D78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13" w:type="dxa"/>
          </w:tcPr>
          <w:p w14:paraId="42A22BA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271D60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Кибербуллинг и способы защиты</w:t>
            </w:r>
          </w:p>
        </w:tc>
        <w:tc>
          <w:tcPr>
            <w:tcW w:w="1475" w:type="dxa"/>
          </w:tcPr>
          <w:p w14:paraId="442D7A8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FC263A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F76235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236650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Понятие кибербуллинга. Способы защиты. Беседа, обсуждение ситуаций.</w:t>
            </w:r>
          </w:p>
        </w:tc>
      </w:tr>
      <w:tr w:rsidR="006B75C7" w:rsidRPr="00C95B0D" w14:paraId="557E67E4" w14:textId="77777777" w:rsidTr="006B75C7">
        <w:trPr>
          <w:jc w:val="center"/>
        </w:trPr>
        <w:tc>
          <w:tcPr>
            <w:tcW w:w="846" w:type="dxa"/>
          </w:tcPr>
          <w:p w14:paraId="25B0CE2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13" w:type="dxa"/>
          </w:tcPr>
          <w:p w14:paraId="0AE1A2E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D3377F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Цифровая репутация и сетевой этикет</w:t>
            </w:r>
          </w:p>
        </w:tc>
        <w:tc>
          <w:tcPr>
            <w:tcW w:w="1475" w:type="dxa"/>
          </w:tcPr>
          <w:p w14:paraId="0A8E4F3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080EC7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CFB2BC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ACC2A4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Правила сетевого этикета. Управление цифровой репутацией. Практикум.</w:t>
            </w:r>
          </w:p>
        </w:tc>
      </w:tr>
      <w:tr w:rsidR="006B75C7" w:rsidRPr="00C95B0D" w14:paraId="0839FA46" w14:textId="77777777" w:rsidTr="006B75C7">
        <w:trPr>
          <w:jc w:val="center"/>
        </w:trPr>
        <w:tc>
          <w:tcPr>
            <w:tcW w:w="846" w:type="dxa"/>
          </w:tcPr>
          <w:p w14:paraId="6D6472F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13" w:type="dxa"/>
          </w:tcPr>
          <w:p w14:paraId="419B3F1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BD0AC7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0F758A9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B531E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EC4CA5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E93694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материалов по итогам школьных мероприятий, праздничных дат.</w:t>
            </w:r>
          </w:p>
        </w:tc>
      </w:tr>
      <w:tr w:rsidR="006B75C7" w:rsidRPr="00C95B0D" w14:paraId="6510B896" w14:textId="77777777" w:rsidTr="006B75C7">
        <w:trPr>
          <w:jc w:val="center"/>
        </w:trPr>
        <w:tc>
          <w:tcPr>
            <w:tcW w:w="846" w:type="dxa"/>
          </w:tcPr>
          <w:p w14:paraId="3342F51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13" w:type="dxa"/>
          </w:tcPr>
          <w:p w14:paraId="2AC267C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Журналистская грамота</w:t>
            </w:r>
          </w:p>
        </w:tc>
        <w:tc>
          <w:tcPr>
            <w:tcW w:w="2839" w:type="dxa"/>
          </w:tcPr>
          <w:p w14:paraId="7F13012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Журналистика как профессия</w:t>
            </w:r>
          </w:p>
        </w:tc>
        <w:tc>
          <w:tcPr>
            <w:tcW w:w="1475" w:type="dxa"/>
          </w:tcPr>
          <w:p w14:paraId="171FE4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D9A3A3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0B7EF0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0B58B47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Профессия журналиста. Виды и жанры журналистики. Лекция, беседа.</w:t>
            </w:r>
          </w:p>
        </w:tc>
      </w:tr>
      <w:tr w:rsidR="006B75C7" w:rsidRPr="00C95B0D" w14:paraId="162099E4" w14:textId="77777777" w:rsidTr="006B75C7">
        <w:trPr>
          <w:jc w:val="center"/>
        </w:trPr>
        <w:tc>
          <w:tcPr>
            <w:tcW w:w="846" w:type="dxa"/>
          </w:tcPr>
          <w:p w14:paraId="4D862D8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13" w:type="dxa"/>
          </w:tcPr>
          <w:p w14:paraId="2F8D887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3B9BAD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Жанры журналистики: новость, репортаж</w:t>
            </w:r>
          </w:p>
        </w:tc>
        <w:tc>
          <w:tcPr>
            <w:tcW w:w="1475" w:type="dxa"/>
          </w:tcPr>
          <w:p w14:paraId="6742848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DE228F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84B9A3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7676F2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Особенности новостного жанра и репортажа. Анализ примеров из СМИ.</w:t>
            </w:r>
          </w:p>
        </w:tc>
      </w:tr>
      <w:tr w:rsidR="006B75C7" w:rsidRPr="00C95B0D" w14:paraId="71253AF7" w14:textId="77777777" w:rsidTr="006B75C7">
        <w:trPr>
          <w:jc w:val="center"/>
        </w:trPr>
        <w:tc>
          <w:tcPr>
            <w:tcW w:w="846" w:type="dxa"/>
          </w:tcPr>
          <w:p w14:paraId="7BBC8E6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13" w:type="dxa"/>
          </w:tcPr>
          <w:p w14:paraId="0BB0DA3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AAF678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Жанры: интервью, статья, очерк, эссе</w:t>
            </w:r>
          </w:p>
        </w:tc>
        <w:tc>
          <w:tcPr>
            <w:tcW w:w="1475" w:type="dxa"/>
          </w:tcPr>
          <w:p w14:paraId="5623D5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7C35EF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D1E985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79C762C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Анализ жанров. Структура и особенности каждого. Практическая работа.</w:t>
            </w:r>
          </w:p>
        </w:tc>
      </w:tr>
      <w:tr w:rsidR="006B75C7" w:rsidRPr="00C95B0D" w14:paraId="384F951B" w14:textId="77777777" w:rsidTr="006B75C7">
        <w:trPr>
          <w:jc w:val="center"/>
        </w:trPr>
        <w:tc>
          <w:tcPr>
            <w:tcW w:w="846" w:type="dxa"/>
          </w:tcPr>
          <w:p w14:paraId="3C540B7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13" w:type="dxa"/>
          </w:tcPr>
          <w:p w14:paraId="7F47D5A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1DD2FB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Тема, идея, угол подачи материала</w:t>
            </w:r>
          </w:p>
        </w:tc>
        <w:tc>
          <w:tcPr>
            <w:tcW w:w="1475" w:type="dxa"/>
          </w:tcPr>
          <w:p w14:paraId="1D7BEEE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3689A81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A02F28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3E1EA29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Поиск тем для школьного медиацентра. Выбор угла подачи. Мозговой штурм.</w:t>
            </w:r>
          </w:p>
        </w:tc>
      </w:tr>
      <w:tr w:rsidR="006B75C7" w:rsidRPr="00C95B0D" w14:paraId="4804EF52" w14:textId="77777777" w:rsidTr="006B75C7">
        <w:trPr>
          <w:jc w:val="center"/>
        </w:trPr>
        <w:tc>
          <w:tcPr>
            <w:tcW w:w="846" w:type="dxa"/>
          </w:tcPr>
          <w:p w14:paraId="6017ED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613" w:type="dxa"/>
          </w:tcPr>
          <w:p w14:paraId="10ECCC3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762DC9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Поиск тем для школьного медиацентра</w:t>
            </w:r>
          </w:p>
        </w:tc>
        <w:tc>
          <w:tcPr>
            <w:tcW w:w="1475" w:type="dxa"/>
          </w:tcPr>
          <w:p w14:paraId="56B5E77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B7ECE0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AB2A2A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217D9A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Источники тем. Составление списка тем. Практическая работа.</w:t>
            </w:r>
          </w:p>
        </w:tc>
      </w:tr>
      <w:tr w:rsidR="006B75C7" w:rsidRPr="00C95B0D" w14:paraId="23C8DAC6" w14:textId="77777777" w:rsidTr="006B75C7">
        <w:trPr>
          <w:jc w:val="center"/>
        </w:trPr>
        <w:tc>
          <w:tcPr>
            <w:tcW w:w="846" w:type="dxa"/>
          </w:tcPr>
          <w:p w14:paraId="005E03F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13" w:type="dxa"/>
          </w:tcPr>
          <w:p w14:paraId="31CAF92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2C4AED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интервью</w:t>
            </w:r>
          </w:p>
        </w:tc>
        <w:tc>
          <w:tcPr>
            <w:tcW w:w="1475" w:type="dxa"/>
          </w:tcPr>
          <w:p w14:paraId="5E73A73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5E315F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43CF74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8B1B06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Официальное, экспресс-, проблемное интервью. Особенности каждого вида. Беседа.</w:t>
            </w:r>
          </w:p>
        </w:tc>
      </w:tr>
      <w:tr w:rsidR="006B75C7" w:rsidRPr="00C95B0D" w14:paraId="1C4187DF" w14:textId="77777777" w:rsidTr="006B75C7">
        <w:trPr>
          <w:jc w:val="center"/>
        </w:trPr>
        <w:tc>
          <w:tcPr>
            <w:tcW w:w="846" w:type="dxa"/>
          </w:tcPr>
          <w:p w14:paraId="6B7DADB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13" w:type="dxa"/>
          </w:tcPr>
          <w:p w14:paraId="4F7EA39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855DA3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Подготовка к интервью</w:t>
            </w:r>
          </w:p>
        </w:tc>
        <w:tc>
          <w:tcPr>
            <w:tcW w:w="1475" w:type="dxa"/>
          </w:tcPr>
          <w:p w14:paraId="20A0BF4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1D6DE1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B12BCE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8E675C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вопросов. Сбор предварительной информации. Практическая работа.</w:t>
            </w:r>
          </w:p>
        </w:tc>
      </w:tr>
      <w:tr w:rsidR="006B75C7" w:rsidRPr="00C95B0D" w14:paraId="3F61E3FA" w14:textId="77777777" w:rsidTr="006B75C7">
        <w:trPr>
          <w:jc w:val="center"/>
        </w:trPr>
        <w:tc>
          <w:tcPr>
            <w:tcW w:w="846" w:type="dxa"/>
          </w:tcPr>
          <w:p w14:paraId="1906466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13" w:type="dxa"/>
          </w:tcPr>
          <w:p w14:paraId="20C8002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3BB12D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Проведение интервью</w:t>
            </w:r>
          </w:p>
        </w:tc>
        <w:tc>
          <w:tcPr>
            <w:tcW w:w="1475" w:type="dxa"/>
          </w:tcPr>
          <w:p w14:paraId="2ACDA15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DB2352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8AF0B9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5E5D611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проведение интервью. Фиксация ответов. Творческая работа.</w:t>
            </w:r>
          </w:p>
        </w:tc>
      </w:tr>
      <w:tr w:rsidR="006B75C7" w:rsidRPr="00C95B0D" w14:paraId="56FFECA8" w14:textId="77777777" w:rsidTr="006B75C7">
        <w:trPr>
          <w:jc w:val="center"/>
        </w:trPr>
        <w:tc>
          <w:tcPr>
            <w:tcW w:w="846" w:type="dxa"/>
          </w:tcPr>
          <w:p w14:paraId="2973D20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13" w:type="dxa"/>
          </w:tcPr>
          <w:p w14:paraId="5B4C1E3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2302A7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Журналистская этика</w:t>
            </w:r>
          </w:p>
        </w:tc>
        <w:tc>
          <w:tcPr>
            <w:tcW w:w="1475" w:type="dxa"/>
          </w:tcPr>
          <w:p w14:paraId="5CDA65E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183679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929F9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A576D1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Принципы журналистской этики. Работа с источниками. Дискуссия.</w:t>
            </w:r>
          </w:p>
        </w:tc>
      </w:tr>
      <w:tr w:rsidR="006B75C7" w:rsidRPr="00C95B0D" w14:paraId="7E5550C8" w14:textId="77777777" w:rsidTr="006B75C7">
        <w:trPr>
          <w:jc w:val="center"/>
        </w:trPr>
        <w:tc>
          <w:tcPr>
            <w:tcW w:w="846" w:type="dxa"/>
          </w:tcPr>
          <w:p w14:paraId="3326CDD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13" w:type="dxa"/>
          </w:tcPr>
          <w:p w14:paraId="72B263C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0AB950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с источниками информации</w:t>
            </w:r>
          </w:p>
        </w:tc>
        <w:tc>
          <w:tcPr>
            <w:tcW w:w="1475" w:type="dxa"/>
          </w:tcPr>
          <w:p w14:paraId="117FFFA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67ED37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A84B3A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4FEE26D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источников. Проверка достоверности. Практикум.</w:t>
            </w:r>
          </w:p>
        </w:tc>
      </w:tr>
      <w:tr w:rsidR="006B75C7" w:rsidRPr="00C95B0D" w14:paraId="7D4DF759" w14:textId="77777777" w:rsidTr="006B75C7">
        <w:trPr>
          <w:jc w:val="center"/>
        </w:trPr>
        <w:tc>
          <w:tcPr>
            <w:tcW w:w="846" w:type="dxa"/>
          </w:tcPr>
          <w:p w14:paraId="2A0915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13" w:type="dxa"/>
          </w:tcPr>
          <w:p w14:paraId="3996FB3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0307CB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Написание новостной заметки</w:t>
            </w:r>
          </w:p>
        </w:tc>
        <w:tc>
          <w:tcPr>
            <w:tcW w:w="1475" w:type="dxa"/>
          </w:tcPr>
          <w:p w14:paraId="0F2C7AF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876993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8E0CF5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237FEA5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новости. Практическая работа: написание заметки.</w:t>
            </w:r>
          </w:p>
        </w:tc>
      </w:tr>
      <w:tr w:rsidR="006B75C7" w:rsidRPr="00C95B0D" w14:paraId="1E9E5EBD" w14:textId="77777777" w:rsidTr="006B75C7">
        <w:trPr>
          <w:jc w:val="center"/>
        </w:trPr>
        <w:tc>
          <w:tcPr>
            <w:tcW w:w="846" w:type="dxa"/>
          </w:tcPr>
          <w:p w14:paraId="3317192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13" w:type="dxa"/>
          </w:tcPr>
          <w:p w14:paraId="182DB95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D2B872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79ECF9D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339DE6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E154CD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0230A10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материалов по итогам школьных мероприятий, праздничных дат.</w:t>
            </w:r>
          </w:p>
        </w:tc>
      </w:tr>
      <w:tr w:rsidR="006B75C7" w:rsidRPr="00C95B0D" w14:paraId="71F6BD02" w14:textId="77777777" w:rsidTr="006B75C7">
        <w:trPr>
          <w:jc w:val="center"/>
        </w:trPr>
        <w:tc>
          <w:tcPr>
            <w:tcW w:w="846" w:type="dxa"/>
          </w:tcPr>
          <w:p w14:paraId="3CA5404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13" w:type="dxa"/>
          </w:tcPr>
          <w:p w14:paraId="2AA0609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Текстовый контент</w:t>
            </w:r>
          </w:p>
        </w:tc>
        <w:tc>
          <w:tcPr>
            <w:tcW w:w="2839" w:type="dxa"/>
          </w:tcPr>
          <w:p w14:paraId="65A6C83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Текстовый редактор: основы работы</w:t>
            </w:r>
          </w:p>
        </w:tc>
        <w:tc>
          <w:tcPr>
            <w:tcW w:w="1475" w:type="dxa"/>
          </w:tcPr>
          <w:p w14:paraId="4A5CB3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155E8C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7D019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56FED7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Запуск Word. Окно, панели инструментов. Набор и форматирование текста. Мастер-класс.</w:t>
            </w:r>
          </w:p>
        </w:tc>
      </w:tr>
      <w:tr w:rsidR="006B75C7" w:rsidRPr="00C95B0D" w14:paraId="4F524147" w14:textId="77777777" w:rsidTr="006B75C7">
        <w:trPr>
          <w:jc w:val="center"/>
        </w:trPr>
        <w:tc>
          <w:tcPr>
            <w:tcW w:w="846" w:type="dxa"/>
          </w:tcPr>
          <w:p w14:paraId="21BDE57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13" w:type="dxa"/>
          </w:tcPr>
          <w:p w14:paraId="0D1819A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09D3AA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статьи: заголовок, лид, абзацы</w:t>
            </w:r>
          </w:p>
        </w:tc>
        <w:tc>
          <w:tcPr>
            <w:tcW w:w="1475" w:type="dxa"/>
          </w:tcPr>
          <w:p w14:paraId="5AE0768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030131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F59A22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2CAEF74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журналистского текста. Принцип перевернутой пирамиды. Лекция.</w:t>
            </w:r>
          </w:p>
        </w:tc>
      </w:tr>
      <w:tr w:rsidR="006B75C7" w:rsidRPr="00C95B0D" w14:paraId="47EF701C" w14:textId="77777777" w:rsidTr="006B75C7">
        <w:trPr>
          <w:jc w:val="center"/>
        </w:trPr>
        <w:tc>
          <w:tcPr>
            <w:tcW w:w="846" w:type="dxa"/>
          </w:tcPr>
          <w:p w14:paraId="219F27B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2613" w:type="dxa"/>
          </w:tcPr>
          <w:p w14:paraId="71C493E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D6A72F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Написание новостной статьи для сайта</w:t>
            </w:r>
          </w:p>
        </w:tc>
        <w:tc>
          <w:tcPr>
            <w:tcW w:w="1475" w:type="dxa"/>
          </w:tcPr>
          <w:p w14:paraId="17C8244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423748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0F3A519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4B599D2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написание статьи для школьного сайта.</w:t>
            </w:r>
          </w:p>
        </w:tc>
      </w:tr>
      <w:tr w:rsidR="006B75C7" w:rsidRPr="00C95B0D" w14:paraId="5FC56DD9" w14:textId="77777777" w:rsidTr="006B75C7">
        <w:trPr>
          <w:jc w:val="center"/>
        </w:trPr>
        <w:tc>
          <w:tcPr>
            <w:tcW w:w="846" w:type="dxa"/>
          </w:tcPr>
          <w:p w14:paraId="47ACB4D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13" w:type="dxa"/>
          </w:tcPr>
          <w:p w14:paraId="47A19D2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E17ACB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постов для соцсетей</w:t>
            </w:r>
          </w:p>
        </w:tc>
        <w:tc>
          <w:tcPr>
            <w:tcW w:w="1475" w:type="dxa"/>
          </w:tcPr>
          <w:p w14:paraId="0D4A2C3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18E3EB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90920C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6E3AC5D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поста, хештеги, призыв к действию. Практическая работа.</w:t>
            </w:r>
          </w:p>
        </w:tc>
      </w:tr>
      <w:tr w:rsidR="006B75C7" w:rsidRPr="00C95B0D" w14:paraId="00ADEA97" w14:textId="77777777" w:rsidTr="006B75C7">
        <w:trPr>
          <w:jc w:val="center"/>
        </w:trPr>
        <w:tc>
          <w:tcPr>
            <w:tcW w:w="846" w:type="dxa"/>
          </w:tcPr>
          <w:p w14:paraId="3414117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13" w:type="dxa"/>
          </w:tcPr>
          <w:p w14:paraId="00EE26A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B4E494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Копирайтинг: принципы написания текстов</w:t>
            </w:r>
          </w:p>
        </w:tc>
        <w:tc>
          <w:tcPr>
            <w:tcW w:w="1475" w:type="dxa"/>
          </w:tcPr>
          <w:p w14:paraId="155F37B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0E928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0BC4434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355767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Принципы копирайтинга. Информационные тексты. Практикум.</w:t>
            </w:r>
          </w:p>
        </w:tc>
      </w:tr>
      <w:tr w:rsidR="006B75C7" w:rsidRPr="00C95B0D" w14:paraId="66833E4A" w14:textId="77777777" w:rsidTr="006B75C7">
        <w:trPr>
          <w:jc w:val="center"/>
        </w:trPr>
        <w:tc>
          <w:tcPr>
            <w:tcW w:w="846" w:type="dxa"/>
          </w:tcPr>
          <w:p w14:paraId="2B0D65A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13" w:type="dxa"/>
          </w:tcPr>
          <w:p w14:paraId="3C01A21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5B4B8C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Рерайтинг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 и адаптация текстов</w:t>
            </w:r>
          </w:p>
        </w:tc>
        <w:tc>
          <w:tcPr>
            <w:tcW w:w="1475" w:type="dxa"/>
          </w:tcPr>
          <w:p w14:paraId="2120A0E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BC8864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6D3D73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7F3294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Рерайтинг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Адаптация под разные платформы. Практическая работа.</w:t>
            </w:r>
          </w:p>
        </w:tc>
      </w:tr>
      <w:tr w:rsidR="006B75C7" w:rsidRPr="00C95B0D" w14:paraId="707D8A40" w14:textId="77777777" w:rsidTr="006B75C7">
        <w:trPr>
          <w:jc w:val="center"/>
        </w:trPr>
        <w:tc>
          <w:tcPr>
            <w:tcW w:w="846" w:type="dxa"/>
          </w:tcPr>
          <w:p w14:paraId="53F9913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13" w:type="dxa"/>
          </w:tcPr>
          <w:p w14:paraId="2845FB1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FBEC66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Редактура и корректура</w:t>
            </w:r>
          </w:p>
        </w:tc>
        <w:tc>
          <w:tcPr>
            <w:tcW w:w="1475" w:type="dxa"/>
          </w:tcPr>
          <w:p w14:paraId="74CEFCF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3CC7B5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6A53F3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C7786D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Правила редактуры. Корректура текстов. Практическая работа.</w:t>
            </w:r>
          </w:p>
        </w:tc>
      </w:tr>
      <w:tr w:rsidR="006B75C7" w:rsidRPr="00C95B0D" w14:paraId="6186D210" w14:textId="77777777" w:rsidTr="006B75C7">
        <w:trPr>
          <w:jc w:val="center"/>
        </w:trPr>
        <w:tc>
          <w:tcPr>
            <w:tcW w:w="846" w:type="dxa"/>
          </w:tcPr>
          <w:p w14:paraId="1B2D9B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13" w:type="dxa"/>
          </w:tcPr>
          <w:p w14:paraId="3FAFBCD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3EBAE8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Заголовки и лиды: техники привлечения</w:t>
            </w:r>
          </w:p>
        </w:tc>
        <w:tc>
          <w:tcPr>
            <w:tcW w:w="1475" w:type="dxa"/>
          </w:tcPr>
          <w:p w14:paraId="1393AD5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36DA7D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40CCB6A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0887EC7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Техники написания заголовков и лидов. Практикум.</w:t>
            </w:r>
          </w:p>
        </w:tc>
      </w:tr>
      <w:tr w:rsidR="006B75C7" w:rsidRPr="00C95B0D" w14:paraId="7B9AC3A9" w14:textId="77777777" w:rsidTr="006B75C7">
        <w:trPr>
          <w:jc w:val="center"/>
        </w:trPr>
        <w:tc>
          <w:tcPr>
            <w:tcW w:w="846" w:type="dxa"/>
          </w:tcPr>
          <w:p w14:paraId="0C35AB4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13" w:type="dxa"/>
          </w:tcPr>
          <w:p w14:paraId="01F9434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296A4E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Форматирование текста для веб</w:t>
            </w:r>
          </w:p>
        </w:tc>
        <w:tc>
          <w:tcPr>
            <w:tcW w:w="1475" w:type="dxa"/>
          </w:tcPr>
          <w:p w14:paraId="78410EE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2E5B4B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7152D9F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12810B4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Особенности веб-текстов. SEO-основы. Практическая работа.</w:t>
            </w:r>
          </w:p>
        </w:tc>
      </w:tr>
      <w:tr w:rsidR="006B75C7" w:rsidRPr="00C95B0D" w14:paraId="762DB96F" w14:textId="77777777" w:rsidTr="006B75C7">
        <w:trPr>
          <w:jc w:val="center"/>
        </w:trPr>
        <w:tc>
          <w:tcPr>
            <w:tcW w:w="846" w:type="dxa"/>
          </w:tcPr>
          <w:p w14:paraId="7B5129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13" w:type="dxa"/>
          </w:tcPr>
          <w:p w14:paraId="73C2229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9B4FAC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серии постов по теме</w:t>
            </w:r>
          </w:p>
        </w:tc>
        <w:tc>
          <w:tcPr>
            <w:tcW w:w="1475" w:type="dxa"/>
          </w:tcPr>
          <w:p w14:paraId="2F067A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695FC8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305AF3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C1ED71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серии постов для соцсетей. Беседа.</w:t>
            </w:r>
          </w:p>
        </w:tc>
      </w:tr>
      <w:tr w:rsidR="006B75C7" w:rsidRPr="00C95B0D" w14:paraId="30CAF4CD" w14:textId="77777777" w:rsidTr="006B75C7">
        <w:trPr>
          <w:jc w:val="center"/>
        </w:trPr>
        <w:tc>
          <w:tcPr>
            <w:tcW w:w="846" w:type="dxa"/>
          </w:tcPr>
          <w:p w14:paraId="532FC6B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613" w:type="dxa"/>
          </w:tcPr>
          <w:p w14:paraId="6AE844C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BA2A93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Взаимное рецензирование текстов</w:t>
            </w:r>
          </w:p>
        </w:tc>
        <w:tc>
          <w:tcPr>
            <w:tcW w:w="1475" w:type="dxa"/>
          </w:tcPr>
          <w:p w14:paraId="5A4325D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D10324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165A0F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2DCEF0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Разбор текстов по чек-листу. Взаимная проверка работ.</w:t>
            </w:r>
          </w:p>
        </w:tc>
      </w:tr>
      <w:tr w:rsidR="006B75C7" w:rsidRPr="00C95B0D" w14:paraId="0396668D" w14:textId="77777777" w:rsidTr="006B75C7">
        <w:trPr>
          <w:jc w:val="center"/>
        </w:trPr>
        <w:tc>
          <w:tcPr>
            <w:tcW w:w="846" w:type="dxa"/>
          </w:tcPr>
          <w:p w14:paraId="751E2FB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13" w:type="dxa"/>
          </w:tcPr>
          <w:p w14:paraId="2219781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621DB7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1BECF91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6D1BA15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8089DB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5D96F73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текстовых материалов по итогам мероприятий.</w:t>
            </w:r>
          </w:p>
        </w:tc>
      </w:tr>
      <w:tr w:rsidR="006B75C7" w:rsidRPr="00C95B0D" w14:paraId="2D0C4801" w14:textId="77777777" w:rsidTr="006B75C7">
        <w:trPr>
          <w:jc w:val="center"/>
        </w:trPr>
        <w:tc>
          <w:tcPr>
            <w:tcW w:w="846" w:type="dxa"/>
          </w:tcPr>
          <w:p w14:paraId="3BE8EED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613" w:type="dxa"/>
          </w:tcPr>
          <w:p w14:paraId="721F69B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Фото-контент</w:t>
            </w:r>
          </w:p>
        </w:tc>
        <w:tc>
          <w:tcPr>
            <w:tcW w:w="2839" w:type="dxa"/>
          </w:tcPr>
          <w:p w14:paraId="3A28B4B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фотографии: композиция</w:t>
            </w:r>
          </w:p>
        </w:tc>
        <w:tc>
          <w:tcPr>
            <w:tcW w:w="1475" w:type="dxa"/>
          </w:tcPr>
          <w:p w14:paraId="46A942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656917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218097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0F2F84F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Правило третей. Композиция кадра. Кадрирование. Лекция, демонстрация.</w:t>
            </w:r>
          </w:p>
        </w:tc>
      </w:tr>
      <w:tr w:rsidR="006B75C7" w:rsidRPr="00C95B0D" w14:paraId="1DB333A5" w14:textId="77777777" w:rsidTr="006B75C7">
        <w:trPr>
          <w:jc w:val="center"/>
        </w:trPr>
        <w:tc>
          <w:tcPr>
            <w:tcW w:w="846" w:type="dxa"/>
          </w:tcPr>
          <w:p w14:paraId="4B330D2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613" w:type="dxa"/>
          </w:tcPr>
          <w:p w14:paraId="008C734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72E2F2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Типы съёмки: репортажная, </w:t>
            </w: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портретная, предметная</w:t>
            </w:r>
          </w:p>
        </w:tc>
        <w:tc>
          <w:tcPr>
            <w:tcW w:w="1475" w:type="dxa"/>
          </w:tcPr>
          <w:p w14:paraId="31D48B6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42" w:type="dxa"/>
          </w:tcPr>
          <w:p w14:paraId="41F5647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E1B401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675BBD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фотосъёмки. Особенности каждого типа. Беседа, анализ примеров.</w:t>
            </w:r>
          </w:p>
        </w:tc>
      </w:tr>
      <w:tr w:rsidR="006B75C7" w:rsidRPr="00C95B0D" w14:paraId="38BE314E" w14:textId="77777777" w:rsidTr="006B75C7">
        <w:trPr>
          <w:jc w:val="center"/>
        </w:trPr>
        <w:tc>
          <w:tcPr>
            <w:tcW w:w="846" w:type="dxa"/>
          </w:tcPr>
          <w:p w14:paraId="7ED0F80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613" w:type="dxa"/>
          </w:tcPr>
          <w:p w14:paraId="31C7785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C604EC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Настройка камеры: экспозиция, баланс белого</w:t>
            </w:r>
          </w:p>
        </w:tc>
        <w:tc>
          <w:tcPr>
            <w:tcW w:w="1475" w:type="dxa"/>
          </w:tcPr>
          <w:p w14:paraId="25BB632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0D81C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DCBFBF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58E8CD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Экспозиция, ISO, диафрагма, баланс белого. Практическая работа.</w:t>
            </w:r>
          </w:p>
        </w:tc>
      </w:tr>
      <w:tr w:rsidR="006B75C7" w:rsidRPr="00C95B0D" w14:paraId="739E95DD" w14:textId="77777777" w:rsidTr="006B75C7">
        <w:trPr>
          <w:jc w:val="center"/>
        </w:trPr>
        <w:tc>
          <w:tcPr>
            <w:tcW w:w="846" w:type="dxa"/>
          </w:tcPr>
          <w:p w14:paraId="73765A5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613" w:type="dxa"/>
          </w:tcPr>
          <w:p w14:paraId="1E73E59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F3B979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Освещение: естественный и искусственный свет</w:t>
            </w:r>
          </w:p>
        </w:tc>
        <w:tc>
          <w:tcPr>
            <w:tcW w:w="1475" w:type="dxa"/>
          </w:tcPr>
          <w:p w14:paraId="0C34400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4B87EAE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84CAFB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70FEA22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со светом. Естественное и искусственное освещение. Практическая съёмка.</w:t>
            </w:r>
          </w:p>
        </w:tc>
      </w:tr>
      <w:tr w:rsidR="006B75C7" w:rsidRPr="00C95B0D" w14:paraId="1F58D5D1" w14:textId="77777777" w:rsidTr="006B75C7">
        <w:trPr>
          <w:jc w:val="center"/>
        </w:trPr>
        <w:tc>
          <w:tcPr>
            <w:tcW w:w="846" w:type="dxa"/>
          </w:tcPr>
          <w:p w14:paraId="25E843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13" w:type="dxa"/>
          </w:tcPr>
          <w:p w14:paraId="5A6DE96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5A1113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Художественные приёмы: ракурс, фон</w:t>
            </w:r>
          </w:p>
        </w:tc>
        <w:tc>
          <w:tcPr>
            <w:tcW w:w="1475" w:type="dxa"/>
          </w:tcPr>
          <w:p w14:paraId="4F1DD57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6937E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35AF63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73A5166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Ракурс, фон, глубина резкости. Практическая съёмка.</w:t>
            </w:r>
          </w:p>
        </w:tc>
      </w:tr>
      <w:tr w:rsidR="006B75C7" w:rsidRPr="00C95B0D" w14:paraId="79894816" w14:textId="77777777" w:rsidTr="006B75C7">
        <w:trPr>
          <w:jc w:val="center"/>
        </w:trPr>
        <w:tc>
          <w:tcPr>
            <w:tcW w:w="846" w:type="dxa"/>
          </w:tcPr>
          <w:p w14:paraId="2E0F84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613" w:type="dxa"/>
          </w:tcPr>
          <w:p w14:paraId="245BDB1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2F146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Репортажная съёмка школьного мероприятия</w:t>
            </w:r>
          </w:p>
        </w:tc>
        <w:tc>
          <w:tcPr>
            <w:tcW w:w="1475" w:type="dxa"/>
          </w:tcPr>
          <w:p w14:paraId="2D35A52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E0C8C4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426E36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92D4A5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репортажная съёмка. Творческая работа.</w:t>
            </w:r>
          </w:p>
        </w:tc>
      </w:tr>
      <w:tr w:rsidR="006B75C7" w:rsidRPr="00C95B0D" w14:paraId="2F71F14A" w14:textId="77777777" w:rsidTr="006B75C7">
        <w:trPr>
          <w:jc w:val="center"/>
        </w:trPr>
        <w:tc>
          <w:tcPr>
            <w:tcW w:w="846" w:type="dxa"/>
          </w:tcPr>
          <w:p w14:paraId="229F707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613" w:type="dxa"/>
          </w:tcPr>
          <w:p w14:paraId="59A9BA6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F5FE37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Портретная съёмка</w:t>
            </w:r>
          </w:p>
        </w:tc>
        <w:tc>
          <w:tcPr>
            <w:tcW w:w="1475" w:type="dxa"/>
          </w:tcPr>
          <w:p w14:paraId="7CA6505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364894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2F305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0267C0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портретной съёмки. Работа с моделью. Практическая работа.</w:t>
            </w:r>
          </w:p>
        </w:tc>
      </w:tr>
      <w:tr w:rsidR="006B75C7" w:rsidRPr="00C95B0D" w14:paraId="75309023" w14:textId="77777777" w:rsidTr="006B75C7">
        <w:trPr>
          <w:jc w:val="center"/>
        </w:trPr>
        <w:tc>
          <w:tcPr>
            <w:tcW w:w="846" w:type="dxa"/>
          </w:tcPr>
          <w:p w14:paraId="4142734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613" w:type="dxa"/>
          </w:tcPr>
          <w:p w14:paraId="2D4E65D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3A6595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Обработка фото: цветокоррекция</w:t>
            </w:r>
          </w:p>
        </w:tc>
        <w:tc>
          <w:tcPr>
            <w:tcW w:w="1475" w:type="dxa"/>
          </w:tcPr>
          <w:p w14:paraId="0FBDAC0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A7D717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975E14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7A5049E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Цветокоррекция в GIMP/Photoshop. Практическая работа. Мастер-класс.</w:t>
            </w:r>
          </w:p>
        </w:tc>
      </w:tr>
      <w:tr w:rsidR="006B75C7" w:rsidRPr="00C95B0D" w14:paraId="4C2DEB00" w14:textId="77777777" w:rsidTr="006B75C7">
        <w:trPr>
          <w:jc w:val="center"/>
        </w:trPr>
        <w:tc>
          <w:tcPr>
            <w:tcW w:w="846" w:type="dxa"/>
          </w:tcPr>
          <w:p w14:paraId="631691E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613" w:type="dxa"/>
          </w:tcPr>
          <w:p w14:paraId="73E899F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D66ADE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Обработка фото: ретушь, обрезка</w:t>
            </w:r>
          </w:p>
        </w:tc>
        <w:tc>
          <w:tcPr>
            <w:tcW w:w="1475" w:type="dxa"/>
          </w:tcPr>
          <w:p w14:paraId="2729905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09340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C14F7F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B79D6B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Ретушь, обрезка, форматирование. Лекция, практическая работа.</w:t>
            </w:r>
          </w:p>
        </w:tc>
      </w:tr>
      <w:tr w:rsidR="006B75C7" w:rsidRPr="00C95B0D" w14:paraId="08DB4A83" w14:textId="77777777" w:rsidTr="006B75C7">
        <w:trPr>
          <w:jc w:val="center"/>
        </w:trPr>
        <w:tc>
          <w:tcPr>
            <w:tcW w:w="846" w:type="dxa"/>
          </w:tcPr>
          <w:p w14:paraId="189D450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613" w:type="dxa"/>
          </w:tcPr>
          <w:p w14:paraId="646EECB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E7B54D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фотосюжета</w:t>
            </w:r>
          </w:p>
        </w:tc>
        <w:tc>
          <w:tcPr>
            <w:tcW w:w="1475" w:type="dxa"/>
          </w:tcPr>
          <w:p w14:paraId="2C7360D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157585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6EE611C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B459E6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От съёмки до публикации. Подбор кадров. Практикум.</w:t>
            </w:r>
          </w:p>
        </w:tc>
      </w:tr>
      <w:tr w:rsidR="006B75C7" w:rsidRPr="00C95B0D" w14:paraId="1F489A09" w14:textId="77777777" w:rsidTr="006B75C7">
        <w:trPr>
          <w:jc w:val="center"/>
        </w:trPr>
        <w:tc>
          <w:tcPr>
            <w:tcW w:w="846" w:type="dxa"/>
          </w:tcPr>
          <w:p w14:paraId="5FC63CA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613" w:type="dxa"/>
          </w:tcPr>
          <w:p w14:paraId="5312EF2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86D5C0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Фотоколлаж и его создание</w:t>
            </w:r>
          </w:p>
        </w:tc>
        <w:tc>
          <w:tcPr>
            <w:tcW w:w="1475" w:type="dxa"/>
          </w:tcPr>
          <w:p w14:paraId="367016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50E334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0CD105B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9D5847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фотоколлажа. Практическая работа.</w:t>
            </w:r>
          </w:p>
        </w:tc>
      </w:tr>
      <w:tr w:rsidR="006B75C7" w:rsidRPr="00C95B0D" w14:paraId="738FDC09" w14:textId="77777777" w:rsidTr="006B75C7">
        <w:trPr>
          <w:jc w:val="center"/>
        </w:trPr>
        <w:tc>
          <w:tcPr>
            <w:tcW w:w="846" w:type="dxa"/>
          </w:tcPr>
          <w:p w14:paraId="3F4A10F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613" w:type="dxa"/>
          </w:tcPr>
          <w:p w14:paraId="177937A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058174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6E818E9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B48904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9D4923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5AFB3E3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фотосъёмка и обработка материалов по итогам мероприятий.</w:t>
            </w:r>
          </w:p>
        </w:tc>
      </w:tr>
      <w:tr w:rsidR="006B75C7" w:rsidRPr="00C95B0D" w14:paraId="2C8A87EF" w14:textId="77777777" w:rsidTr="006B75C7">
        <w:trPr>
          <w:jc w:val="center"/>
        </w:trPr>
        <w:tc>
          <w:tcPr>
            <w:tcW w:w="846" w:type="dxa"/>
          </w:tcPr>
          <w:p w14:paraId="70F94DB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613" w:type="dxa"/>
          </w:tcPr>
          <w:p w14:paraId="2727367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Графический дизайн</w:t>
            </w:r>
          </w:p>
        </w:tc>
        <w:tc>
          <w:tcPr>
            <w:tcW w:w="2839" w:type="dxa"/>
          </w:tcPr>
          <w:p w14:paraId="2661CDC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графического дизайна</w:t>
            </w:r>
          </w:p>
        </w:tc>
        <w:tc>
          <w:tcPr>
            <w:tcW w:w="1475" w:type="dxa"/>
          </w:tcPr>
          <w:p w14:paraId="1120DF0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518FA2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A42094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26BCC5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Цвет, шрифт, композиция. Принципы дизайна. Лекция, демонстрация.</w:t>
            </w:r>
          </w:p>
        </w:tc>
      </w:tr>
      <w:tr w:rsidR="006B75C7" w:rsidRPr="00C95B0D" w14:paraId="791A4578" w14:textId="77777777" w:rsidTr="006B75C7">
        <w:trPr>
          <w:jc w:val="center"/>
        </w:trPr>
        <w:tc>
          <w:tcPr>
            <w:tcW w:w="846" w:type="dxa"/>
          </w:tcPr>
          <w:p w14:paraId="598DB85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2613" w:type="dxa"/>
          </w:tcPr>
          <w:p w14:paraId="2CE687C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2F3956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Векторная и растровая графика</w:t>
            </w:r>
          </w:p>
        </w:tc>
        <w:tc>
          <w:tcPr>
            <w:tcW w:w="1475" w:type="dxa"/>
          </w:tcPr>
          <w:p w14:paraId="75B7DF3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9FB4DC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8E3641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683CB4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Отличие векторной и растровой графики. Форматы файлов. Беседа.</w:t>
            </w:r>
          </w:p>
        </w:tc>
      </w:tr>
      <w:tr w:rsidR="006B75C7" w:rsidRPr="00C95B0D" w14:paraId="703DC55B" w14:textId="77777777" w:rsidTr="006B75C7">
        <w:trPr>
          <w:jc w:val="center"/>
        </w:trPr>
        <w:tc>
          <w:tcPr>
            <w:tcW w:w="846" w:type="dxa"/>
          </w:tcPr>
          <w:p w14:paraId="7FE8154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613" w:type="dxa"/>
          </w:tcPr>
          <w:p w14:paraId="0584912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9C1F2C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Работа в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Canva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: создание макетов</w:t>
            </w:r>
          </w:p>
        </w:tc>
        <w:tc>
          <w:tcPr>
            <w:tcW w:w="1475" w:type="dxa"/>
          </w:tcPr>
          <w:p w14:paraId="308B225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4B24FD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7AD767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4A7B0F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Интерфейс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Canva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Создание макета. Мастер-класс, практическая работа.</w:t>
            </w:r>
          </w:p>
        </w:tc>
      </w:tr>
      <w:tr w:rsidR="006B75C7" w:rsidRPr="00C95B0D" w14:paraId="072E3679" w14:textId="77777777" w:rsidTr="006B75C7">
        <w:trPr>
          <w:jc w:val="center"/>
        </w:trPr>
        <w:tc>
          <w:tcPr>
            <w:tcW w:w="846" w:type="dxa"/>
          </w:tcPr>
          <w:p w14:paraId="0CC9200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613" w:type="dxa"/>
          </w:tcPr>
          <w:p w14:paraId="1ADEA30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A203DD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Работа в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Figma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: основы</w:t>
            </w:r>
          </w:p>
        </w:tc>
        <w:tc>
          <w:tcPr>
            <w:tcW w:w="1475" w:type="dxa"/>
          </w:tcPr>
          <w:p w14:paraId="71F26C0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C2818F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952D1D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6947EBC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Интерфейс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Figma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Инструменты. Создание макета. Мастер-класс, практика.</w:t>
            </w:r>
          </w:p>
        </w:tc>
      </w:tr>
      <w:tr w:rsidR="006B75C7" w:rsidRPr="00C95B0D" w14:paraId="214B8F23" w14:textId="77777777" w:rsidTr="006B75C7">
        <w:trPr>
          <w:jc w:val="center"/>
        </w:trPr>
        <w:tc>
          <w:tcPr>
            <w:tcW w:w="846" w:type="dxa"/>
          </w:tcPr>
          <w:p w14:paraId="12EC845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613" w:type="dxa"/>
          </w:tcPr>
          <w:p w14:paraId="169EDDC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7AE9D5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Брендинг медиацентра: логотип</w:t>
            </w:r>
          </w:p>
        </w:tc>
        <w:tc>
          <w:tcPr>
            <w:tcW w:w="1475" w:type="dxa"/>
          </w:tcPr>
          <w:p w14:paraId="30D6029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D2E56B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5C167A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37B120F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Разработка логотипа. Фирменный стиль. Практическая работа.</w:t>
            </w:r>
          </w:p>
        </w:tc>
      </w:tr>
      <w:tr w:rsidR="006B75C7" w:rsidRPr="00C95B0D" w14:paraId="70C0A701" w14:textId="77777777" w:rsidTr="006B75C7">
        <w:trPr>
          <w:jc w:val="center"/>
        </w:trPr>
        <w:tc>
          <w:tcPr>
            <w:tcW w:w="846" w:type="dxa"/>
          </w:tcPr>
          <w:p w14:paraId="6ABEE38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613" w:type="dxa"/>
          </w:tcPr>
          <w:p w14:paraId="382C1D5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F6D93C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Цветовая палитра и типографика</w:t>
            </w:r>
          </w:p>
        </w:tc>
        <w:tc>
          <w:tcPr>
            <w:tcW w:w="1475" w:type="dxa"/>
          </w:tcPr>
          <w:p w14:paraId="79CA191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931A09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FEA5F8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3D5E968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Подбор цветов. Выбор шрифтов. Иерархия. Практикум.</w:t>
            </w:r>
          </w:p>
        </w:tc>
      </w:tr>
      <w:tr w:rsidR="006B75C7" w:rsidRPr="00C95B0D" w14:paraId="7A18894C" w14:textId="77777777" w:rsidTr="006B75C7">
        <w:trPr>
          <w:jc w:val="center"/>
        </w:trPr>
        <w:tc>
          <w:tcPr>
            <w:tcW w:w="846" w:type="dxa"/>
          </w:tcPr>
          <w:p w14:paraId="29D3D0E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613" w:type="dxa"/>
          </w:tcPr>
          <w:p w14:paraId="3E019AA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E972B7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афиши для школьного мероприятия</w:t>
            </w:r>
          </w:p>
        </w:tc>
        <w:tc>
          <w:tcPr>
            <w:tcW w:w="1475" w:type="dxa"/>
          </w:tcPr>
          <w:p w14:paraId="686A9D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D24CB2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792C8D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52F13D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афиши. Творческая работа.</w:t>
            </w:r>
          </w:p>
        </w:tc>
      </w:tr>
      <w:tr w:rsidR="006B75C7" w:rsidRPr="00C95B0D" w14:paraId="573C115B" w14:textId="77777777" w:rsidTr="006B75C7">
        <w:trPr>
          <w:jc w:val="center"/>
        </w:trPr>
        <w:tc>
          <w:tcPr>
            <w:tcW w:w="846" w:type="dxa"/>
          </w:tcPr>
          <w:p w14:paraId="1A582E4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613" w:type="dxa"/>
          </w:tcPr>
          <w:p w14:paraId="43F45BC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0725A3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баннеров для соцсетей</w:t>
            </w:r>
          </w:p>
        </w:tc>
        <w:tc>
          <w:tcPr>
            <w:tcW w:w="1475" w:type="dxa"/>
          </w:tcPr>
          <w:p w14:paraId="0DFB667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0096BA7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17B91B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6C92CFD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баннеров и обложек для соцсетей.</w:t>
            </w:r>
          </w:p>
        </w:tc>
      </w:tr>
      <w:tr w:rsidR="006B75C7" w:rsidRPr="00C95B0D" w14:paraId="15FFCC34" w14:textId="77777777" w:rsidTr="006B75C7">
        <w:trPr>
          <w:jc w:val="center"/>
        </w:trPr>
        <w:tc>
          <w:tcPr>
            <w:tcW w:w="846" w:type="dxa"/>
          </w:tcPr>
          <w:p w14:paraId="3672B2B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613" w:type="dxa"/>
          </w:tcPr>
          <w:p w14:paraId="693FDEF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2598F8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плакатов и постеров</w:t>
            </w:r>
          </w:p>
        </w:tc>
        <w:tc>
          <w:tcPr>
            <w:tcW w:w="1475" w:type="dxa"/>
          </w:tcPr>
          <w:p w14:paraId="50E535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42FD30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9BEFDE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F1F11E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плаката. Лекция.</w:t>
            </w:r>
          </w:p>
        </w:tc>
      </w:tr>
      <w:tr w:rsidR="006B75C7" w:rsidRPr="00C95B0D" w14:paraId="389CD91E" w14:textId="77777777" w:rsidTr="006B75C7">
        <w:trPr>
          <w:jc w:val="center"/>
        </w:trPr>
        <w:tc>
          <w:tcPr>
            <w:tcW w:w="846" w:type="dxa"/>
          </w:tcPr>
          <w:p w14:paraId="11499A5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613" w:type="dxa"/>
          </w:tcPr>
          <w:p w14:paraId="4FB3D9D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1B826A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Дизайн-системы и шаблоны</w:t>
            </w:r>
          </w:p>
        </w:tc>
        <w:tc>
          <w:tcPr>
            <w:tcW w:w="1475" w:type="dxa"/>
          </w:tcPr>
          <w:p w14:paraId="50B0AF6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547277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35C0E60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4457B6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шаблонов для типовых материалов. Практикум.</w:t>
            </w:r>
          </w:p>
        </w:tc>
      </w:tr>
      <w:tr w:rsidR="006B75C7" w:rsidRPr="00C95B0D" w14:paraId="1859F308" w14:textId="77777777" w:rsidTr="006B75C7">
        <w:trPr>
          <w:jc w:val="center"/>
        </w:trPr>
        <w:tc>
          <w:tcPr>
            <w:tcW w:w="846" w:type="dxa"/>
          </w:tcPr>
          <w:p w14:paraId="7442298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613" w:type="dxa"/>
          </w:tcPr>
          <w:p w14:paraId="2940849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B2AD58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Инфографика: основы визуализации данных</w:t>
            </w:r>
          </w:p>
        </w:tc>
        <w:tc>
          <w:tcPr>
            <w:tcW w:w="1475" w:type="dxa"/>
          </w:tcPr>
          <w:p w14:paraId="254EFCA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240681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BE7169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B5BB5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Принципы инфографики. Практическая работа.</w:t>
            </w:r>
          </w:p>
        </w:tc>
      </w:tr>
      <w:tr w:rsidR="006B75C7" w:rsidRPr="00C95B0D" w14:paraId="51A72F87" w14:textId="77777777" w:rsidTr="006B75C7">
        <w:trPr>
          <w:jc w:val="center"/>
        </w:trPr>
        <w:tc>
          <w:tcPr>
            <w:tcW w:w="846" w:type="dxa"/>
          </w:tcPr>
          <w:p w14:paraId="4DCD3B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13" w:type="dxa"/>
          </w:tcPr>
          <w:p w14:paraId="5580812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DE8C79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263E75D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453BFF4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9BDA49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6B5FB4C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визуальных материалов по итогам мероприятий.</w:t>
            </w:r>
          </w:p>
        </w:tc>
      </w:tr>
      <w:tr w:rsidR="006B75C7" w:rsidRPr="00C95B0D" w14:paraId="7456E84F" w14:textId="77777777" w:rsidTr="006B75C7">
        <w:trPr>
          <w:jc w:val="center"/>
        </w:trPr>
        <w:tc>
          <w:tcPr>
            <w:tcW w:w="846" w:type="dxa"/>
          </w:tcPr>
          <w:p w14:paraId="15D723F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2613" w:type="dxa"/>
          </w:tcPr>
          <w:p w14:paraId="798C617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 и инфографика</w:t>
            </w:r>
          </w:p>
        </w:tc>
        <w:tc>
          <w:tcPr>
            <w:tcW w:w="2839" w:type="dxa"/>
          </w:tcPr>
          <w:p w14:paraId="1985350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Запуск PowerPoint. Окно программы</w:t>
            </w:r>
          </w:p>
        </w:tc>
        <w:tc>
          <w:tcPr>
            <w:tcW w:w="1475" w:type="dxa"/>
          </w:tcPr>
          <w:p w14:paraId="264F48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A9EECE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4DF2ABF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1BCD57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Интерфейс PowerPoint. Строка меню, панели. Демонстрация слайдов. Мастер-класс.</w:t>
            </w:r>
          </w:p>
        </w:tc>
      </w:tr>
      <w:tr w:rsidR="006B75C7" w:rsidRPr="00C95B0D" w14:paraId="6769F93A" w14:textId="77777777" w:rsidTr="006B75C7">
        <w:trPr>
          <w:jc w:val="center"/>
        </w:trPr>
        <w:tc>
          <w:tcPr>
            <w:tcW w:w="846" w:type="dxa"/>
          </w:tcPr>
          <w:p w14:paraId="451B1F0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613" w:type="dxa"/>
          </w:tcPr>
          <w:p w14:paraId="3C83156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BD90EE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Дизайн и шаблоны слайдов</w:t>
            </w:r>
          </w:p>
        </w:tc>
        <w:tc>
          <w:tcPr>
            <w:tcW w:w="1475" w:type="dxa"/>
          </w:tcPr>
          <w:p w14:paraId="211D58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DD5793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0198920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5527801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Дизайн слайдов. Шаблоны. Анимация, вставка рисунка, музыки. Мастер-класс.</w:t>
            </w:r>
          </w:p>
        </w:tc>
      </w:tr>
      <w:tr w:rsidR="006B75C7" w:rsidRPr="00C95B0D" w14:paraId="55B63599" w14:textId="77777777" w:rsidTr="006B75C7">
        <w:trPr>
          <w:jc w:val="center"/>
        </w:trPr>
        <w:tc>
          <w:tcPr>
            <w:tcW w:w="846" w:type="dxa"/>
          </w:tcPr>
          <w:p w14:paraId="678B099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613" w:type="dxa"/>
          </w:tcPr>
          <w:p w14:paraId="5BFB2EA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E38DBB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Принципы эффективной презентации</w:t>
            </w:r>
          </w:p>
        </w:tc>
        <w:tc>
          <w:tcPr>
            <w:tcW w:w="1475" w:type="dxa"/>
          </w:tcPr>
          <w:p w14:paraId="7651AD4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67281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1DFB2A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DD529E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Структура, визуал, минимум текста. Практическая работа.</w:t>
            </w:r>
          </w:p>
        </w:tc>
      </w:tr>
      <w:tr w:rsidR="006B75C7" w:rsidRPr="00C95B0D" w14:paraId="02FD955A" w14:textId="77777777" w:rsidTr="006B75C7">
        <w:trPr>
          <w:jc w:val="center"/>
        </w:trPr>
        <w:tc>
          <w:tcPr>
            <w:tcW w:w="846" w:type="dxa"/>
          </w:tcPr>
          <w:p w14:paraId="4A3319E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613" w:type="dxa"/>
          </w:tcPr>
          <w:p w14:paraId="2574AAC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7C8463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презентации по теме</w:t>
            </w:r>
          </w:p>
        </w:tc>
        <w:tc>
          <w:tcPr>
            <w:tcW w:w="1475" w:type="dxa"/>
          </w:tcPr>
          <w:p w14:paraId="2939C4F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845A7D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344F63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57A57EC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презентации.</w:t>
            </w:r>
          </w:p>
        </w:tc>
      </w:tr>
      <w:tr w:rsidR="006B75C7" w:rsidRPr="00C95B0D" w14:paraId="00BE5D11" w14:textId="77777777" w:rsidTr="006B75C7">
        <w:trPr>
          <w:jc w:val="center"/>
        </w:trPr>
        <w:tc>
          <w:tcPr>
            <w:tcW w:w="846" w:type="dxa"/>
          </w:tcPr>
          <w:p w14:paraId="5557573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613" w:type="dxa"/>
          </w:tcPr>
          <w:p w14:paraId="12BAAC3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E6C5C9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Инфографика: сбор и визуализация данных</w:t>
            </w:r>
          </w:p>
        </w:tc>
        <w:tc>
          <w:tcPr>
            <w:tcW w:w="1475" w:type="dxa"/>
          </w:tcPr>
          <w:p w14:paraId="3E280A2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11B68F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395C4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39CC85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Сбор данных, выбор формата. Практическая работа.</w:t>
            </w:r>
          </w:p>
        </w:tc>
      </w:tr>
      <w:tr w:rsidR="006B75C7" w:rsidRPr="00C95B0D" w14:paraId="782C8C15" w14:textId="77777777" w:rsidTr="006B75C7">
        <w:trPr>
          <w:jc w:val="center"/>
        </w:trPr>
        <w:tc>
          <w:tcPr>
            <w:tcW w:w="846" w:type="dxa"/>
          </w:tcPr>
          <w:p w14:paraId="220516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613" w:type="dxa"/>
          </w:tcPr>
          <w:p w14:paraId="382F291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44722D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Инструменты для создания инфографики</w:t>
            </w:r>
          </w:p>
        </w:tc>
        <w:tc>
          <w:tcPr>
            <w:tcW w:w="1475" w:type="dxa"/>
          </w:tcPr>
          <w:p w14:paraId="380F7F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59CEC9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02DF2D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DC9F79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с инструментами инфографики. Практикум.</w:t>
            </w:r>
          </w:p>
        </w:tc>
      </w:tr>
      <w:tr w:rsidR="006B75C7" w:rsidRPr="00C95B0D" w14:paraId="3D847692" w14:textId="77777777" w:rsidTr="006B75C7">
        <w:trPr>
          <w:jc w:val="center"/>
        </w:trPr>
        <w:tc>
          <w:tcPr>
            <w:tcW w:w="846" w:type="dxa"/>
          </w:tcPr>
          <w:p w14:paraId="60070A3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613" w:type="dxa"/>
          </w:tcPr>
          <w:p w14:paraId="09200BA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D6B71B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инфографики по мероприятию</w:t>
            </w:r>
          </w:p>
        </w:tc>
        <w:tc>
          <w:tcPr>
            <w:tcW w:w="1475" w:type="dxa"/>
          </w:tcPr>
          <w:p w14:paraId="0DF72D5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E940A1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7055301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F229A4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инфографики.</w:t>
            </w:r>
          </w:p>
        </w:tc>
      </w:tr>
      <w:tr w:rsidR="006B75C7" w:rsidRPr="00C95B0D" w14:paraId="28CDB51C" w14:textId="77777777" w:rsidTr="006B75C7">
        <w:trPr>
          <w:jc w:val="center"/>
        </w:trPr>
        <w:tc>
          <w:tcPr>
            <w:tcW w:w="846" w:type="dxa"/>
          </w:tcPr>
          <w:p w14:paraId="1DC5996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613" w:type="dxa"/>
          </w:tcPr>
          <w:p w14:paraId="409AE08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0A397C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Защита презентаций и инфографики</w:t>
            </w:r>
          </w:p>
        </w:tc>
        <w:tc>
          <w:tcPr>
            <w:tcW w:w="1475" w:type="dxa"/>
          </w:tcPr>
          <w:p w14:paraId="6F0231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422E88F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0E498DC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36D1C70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Демонстрация и обсуждение работ. Обратная связь. Просмотр и анализ.</w:t>
            </w:r>
          </w:p>
        </w:tc>
      </w:tr>
      <w:tr w:rsidR="006B75C7" w:rsidRPr="00C95B0D" w14:paraId="582BD68C" w14:textId="77777777" w:rsidTr="006B75C7">
        <w:trPr>
          <w:jc w:val="center"/>
        </w:trPr>
        <w:tc>
          <w:tcPr>
            <w:tcW w:w="846" w:type="dxa"/>
          </w:tcPr>
          <w:p w14:paraId="76A9AAE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613" w:type="dxa"/>
          </w:tcPr>
          <w:p w14:paraId="660ED89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Видеосъёмка и видеомонтаж</w:t>
            </w:r>
          </w:p>
        </w:tc>
        <w:tc>
          <w:tcPr>
            <w:tcW w:w="2839" w:type="dxa"/>
          </w:tcPr>
          <w:p w14:paraId="6298870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видеосъёмки: типы планов</w:t>
            </w:r>
          </w:p>
        </w:tc>
        <w:tc>
          <w:tcPr>
            <w:tcW w:w="1475" w:type="dxa"/>
          </w:tcPr>
          <w:p w14:paraId="1081E84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2B8842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BB25A8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448CEA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Типы планов, ракурс, движение камеры. Лекция, демонстрация.</w:t>
            </w:r>
          </w:p>
        </w:tc>
      </w:tr>
      <w:tr w:rsidR="006B75C7" w:rsidRPr="00C95B0D" w14:paraId="1D5447AD" w14:textId="77777777" w:rsidTr="006B75C7">
        <w:trPr>
          <w:jc w:val="center"/>
        </w:trPr>
        <w:tc>
          <w:tcPr>
            <w:tcW w:w="846" w:type="dxa"/>
          </w:tcPr>
          <w:p w14:paraId="24D28D7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613" w:type="dxa"/>
          </w:tcPr>
          <w:p w14:paraId="3C8977C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0C3EE1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видеосъёмки</w:t>
            </w:r>
          </w:p>
        </w:tc>
        <w:tc>
          <w:tcPr>
            <w:tcW w:w="1475" w:type="dxa"/>
          </w:tcPr>
          <w:p w14:paraId="779102E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129340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4BCF8E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0A4CCD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Репортажная, документальная, художественная съёмка. Беседа, анализ примеров.</w:t>
            </w:r>
          </w:p>
        </w:tc>
      </w:tr>
      <w:tr w:rsidR="006B75C7" w:rsidRPr="00C95B0D" w14:paraId="29B00175" w14:textId="77777777" w:rsidTr="006B75C7">
        <w:trPr>
          <w:jc w:val="center"/>
        </w:trPr>
        <w:tc>
          <w:tcPr>
            <w:tcW w:w="846" w:type="dxa"/>
          </w:tcPr>
          <w:p w14:paraId="454E885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613" w:type="dxa"/>
          </w:tcPr>
          <w:p w14:paraId="70D08EC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C022BB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Настройка камеры и смартфона</w:t>
            </w:r>
          </w:p>
        </w:tc>
        <w:tc>
          <w:tcPr>
            <w:tcW w:w="1475" w:type="dxa"/>
          </w:tcPr>
          <w:p w14:paraId="4A546AB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38DE6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5C769A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E2C6F2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Настройка для качественной съёмки. Практическая работа.</w:t>
            </w:r>
          </w:p>
        </w:tc>
      </w:tr>
      <w:tr w:rsidR="006B75C7" w:rsidRPr="00C95B0D" w14:paraId="55452701" w14:textId="77777777" w:rsidTr="006B75C7">
        <w:trPr>
          <w:jc w:val="center"/>
        </w:trPr>
        <w:tc>
          <w:tcPr>
            <w:tcW w:w="846" w:type="dxa"/>
          </w:tcPr>
          <w:p w14:paraId="6034AF6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</w:t>
            </w:r>
          </w:p>
        </w:tc>
        <w:tc>
          <w:tcPr>
            <w:tcW w:w="2613" w:type="dxa"/>
          </w:tcPr>
          <w:p w14:paraId="6039202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A94A64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Звук при съёмке: петличный микрофон</w:t>
            </w:r>
          </w:p>
        </w:tc>
        <w:tc>
          <w:tcPr>
            <w:tcW w:w="1475" w:type="dxa"/>
          </w:tcPr>
          <w:p w14:paraId="03BAFD2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378DBBF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3700E6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CE556F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Запись звука. Виды микрофонов. Практическая работа. Мастер-класс.</w:t>
            </w:r>
          </w:p>
        </w:tc>
      </w:tr>
      <w:tr w:rsidR="006B75C7" w:rsidRPr="00C95B0D" w14:paraId="59B57622" w14:textId="77777777" w:rsidTr="006B75C7">
        <w:trPr>
          <w:jc w:val="center"/>
        </w:trPr>
        <w:tc>
          <w:tcPr>
            <w:tcW w:w="846" w:type="dxa"/>
          </w:tcPr>
          <w:p w14:paraId="58F627D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613" w:type="dxa"/>
          </w:tcPr>
          <w:p w14:paraId="7662E16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A6D3F9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Композиция в кадре. Правило третей</w:t>
            </w:r>
          </w:p>
        </w:tc>
        <w:tc>
          <w:tcPr>
            <w:tcW w:w="1475" w:type="dxa"/>
          </w:tcPr>
          <w:p w14:paraId="5C2E9A7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2E9A48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85A615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E55B96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Композиция видеосъёмки. Правило третей в видео. Беседа, практика.</w:t>
            </w:r>
          </w:p>
        </w:tc>
      </w:tr>
      <w:tr w:rsidR="006B75C7" w:rsidRPr="00C95B0D" w14:paraId="4021A696" w14:textId="77777777" w:rsidTr="006B75C7">
        <w:trPr>
          <w:jc w:val="center"/>
        </w:trPr>
        <w:tc>
          <w:tcPr>
            <w:tcW w:w="846" w:type="dxa"/>
          </w:tcPr>
          <w:p w14:paraId="2181E3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613" w:type="dxa"/>
          </w:tcPr>
          <w:p w14:paraId="0F02581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7FAE82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Движение камеры: панорама, зум</w:t>
            </w:r>
          </w:p>
        </w:tc>
        <w:tc>
          <w:tcPr>
            <w:tcW w:w="1475" w:type="dxa"/>
          </w:tcPr>
          <w:p w14:paraId="1FA868E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ACC0AE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0CB1C3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2B06D4E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движения камеры. Отработка приёмов. Практическая работа.</w:t>
            </w:r>
          </w:p>
        </w:tc>
      </w:tr>
      <w:tr w:rsidR="006B75C7" w:rsidRPr="00C95B0D" w14:paraId="26CB1B05" w14:textId="77777777" w:rsidTr="006B75C7">
        <w:trPr>
          <w:jc w:val="center"/>
        </w:trPr>
        <w:tc>
          <w:tcPr>
            <w:tcW w:w="846" w:type="dxa"/>
          </w:tcPr>
          <w:p w14:paraId="6600A31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613" w:type="dxa"/>
          </w:tcPr>
          <w:p w14:paraId="417D274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957E58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архива кадров для монтажа</w:t>
            </w:r>
          </w:p>
        </w:tc>
        <w:tc>
          <w:tcPr>
            <w:tcW w:w="1475" w:type="dxa"/>
          </w:tcPr>
          <w:p w14:paraId="3C0CF14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79172E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01F3068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34D47D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Организация медиафайлов. Создание архива. Практикум.</w:t>
            </w:r>
          </w:p>
        </w:tc>
      </w:tr>
      <w:tr w:rsidR="006B75C7" w:rsidRPr="00C95B0D" w14:paraId="43C7CBCC" w14:textId="77777777" w:rsidTr="006B75C7">
        <w:trPr>
          <w:jc w:val="center"/>
        </w:trPr>
        <w:tc>
          <w:tcPr>
            <w:tcW w:w="846" w:type="dxa"/>
          </w:tcPr>
          <w:p w14:paraId="58D8539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613" w:type="dxa"/>
          </w:tcPr>
          <w:p w14:paraId="7E0C0B0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F10858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Контент-съёмка VK-клипов</w:t>
            </w:r>
          </w:p>
        </w:tc>
        <w:tc>
          <w:tcPr>
            <w:tcW w:w="1475" w:type="dxa"/>
          </w:tcPr>
          <w:p w14:paraId="27DE7DE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D90F12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C80C7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537ED54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VK-клипов по различным темам. Творческая работа.</w:t>
            </w:r>
          </w:p>
        </w:tc>
      </w:tr>
      <w:tr w:rsidR="006B75C7" w:rsidRPr="00C95B0D" w14:paraId="7FC93612" w14:textId="77777777" w:rsidTr="006B75C7">
        <w:trPr>
          <w:jc w:val="center"/>
        </w:trPr>
        <w:tc>
          <w:tcPr>
            <w:tcW w:w="846" w:type="dxa"/>
          </w:tcPr>
          <w:p w14:paraId="62E218E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613" w:type="dxa"/>
          </w:tcPr>
          <w:p w14:paraId="16E1BD1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D20FD0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репортажа</w:t>
            </w:r>
          </w:p>
        </w:tc>
        <w:tc>
          <w:tcPr>
            <w:tcW w:w="1475" w:type="dxa"/>
          </w:tcPr>
          <w:p w14:paraId="2597697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CB6643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C300F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ACB2EA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съёмка школьного репортажа.</w:t>
            </w:r>
          </w:p>
        </w:tc>
      </w:tr>
      <w:tr w:rsidR="006B75C7" w:rsidRPr="00C95B0D" w14:paraId="5DDE190D" w14:textId="77777777" w:rsidTr="006B75C7">
        <w:trPr>
          <w:jc w:val="center"/>
        </w:trPr>
        <w:tc>
          <w:tcPr>
            <w:tcW w:w="846" w:type="dxa"/>
          </w:tcPr>
          <w:p w14:paraId="652C515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613" w:type="dxa"/>
          </w:tcPr>
          <w:p w14:paraId="703959B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334670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интервью</w:t>
            </w:r>
          </w:p>
        </w:tc>
        <w:tc>
          <w:tcPr>
            <w:tcW w:w="1475" w:type="dxa"/>
          </w:tcPr>
          <w:p w14:paraId="6C622AF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D1776B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831FF7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121EF1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съёмка видеоинтервью. Творческая работа.</w:t>
            </w:r>
          </w:p>
        </w:tc>
      </w:tr>
      <w:tr w:rsidR="006B75C7" w:rsidRPr="00C95B0D" w14:paraId="06F0A630" w14:textId="77777777" w:rsidTr="006B75C7">
        <w:trPr>
          <w:jc w:val="center"/>
        </w:trPr>
        <w:tc>
          <w:tcPr>
            <w:tcW w:w="846" w:type="dxa"/>
          </w:tcPr>
          <w:p w14:paraId="2C73DD7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613" w:type="dxa"/>
          </w:tcPr>
          <w:p w14:paraId="74030A1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3A736F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Съёмка документального сюжета</w:t>
            </w:r>
          </w:p>
        </w:tc>
        <w:tc>
          <w:tcPr>
            <w:tcW w:w="1475" w:type="dxa"/>
          </w:tcPr>
          <w:p w14:paraId="30F3E86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827DFB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4CBDFB3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2F5C673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съёмка документального сюжета.</w:t>
            </w:r>
          </w:p>
        </w:tc>
      </w:tr>
      <w:tr w:rsidR="006B75C7" w:rsidRPr="00C95B0D" w14:paraId="0DF7EB13" w14:textId="77777777" w:rsidTr="006B75C7">
        <w:trPr>
          <w:jc w:val="center"/>
        </w:trPr>
        <w:tc>
          <w:tcPr>
            <w:tcW w:w="846" w:type="dxa"/>
          </w:tcPr>
          <w:p w14:paraId="592446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613" w:type="dxa"/>
          </w:tcPr>
          <w:p w14:paraId="5FC18A2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EDDB96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Программа видеомонтажа: основы</w:t>
            </w:r>
          </w:p>
        </w:tc>
        <w:tc>
          <w:tcPr>
            <w:tcW w:w="1475" w:type="dxa"/>
          </w:tcPr>
          <w:p w14:paraId="3B1EB04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35EA5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00F6B7A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13F08A5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Интерфейс программы. Импорт видеофайлов. Мастер-класс, практика.</w:t>
            </w:r>
          </w:p>
        </w:tc>
      </w:tr>
      <w:tr w:rsidR="006B75C7" w:rsidRPr="00C95B0D" w14:paraId="5D03FC57" w14:textId="77777777" w:rsidTr="006B75C7">
        <w:trPr>
          <w:jc w:val="center"/>
        </w:trPr>
        <w:tc>
          <w:tcPr>
            <w:tcW w:w="846" w:type="dxa"/>
          </w:tcPr>
          <w:p w14:paraId="7B01F11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613" w:type="dxa"/>
          </w:tcPr>
          <w:p w14:paraId="148BA00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B869DC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Нарезка и склейка видеофрагментов</w:t>
            </w:r>
          </w:p>
        </w:tc>
        <w:tc>
          <w:tcPr>
            <w:tcW w:w="1475" w:type="dxa"/>
          </w:tcPr>
          <w:p w14:paraId="065FE3D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7B37A7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B6D907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254B839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Нарезка, склейка. Практическая работа.</w:t>
            </w:r>
          </w:p>
        </w:tc>
      </w:tr>
      <w:tr w:rsidR="006B75C7" w:rsidRPr="00C95B0D" w14:paraId="71FE40FC" w14:textId="77777777" w:rsidTr="006B75C7">
        <w:trPr>
          <w:jc w:val="center"/>
        </w:trPr>
        <w:tc>
          <w:tcPr>
            <w:tcW w:w="846" w:type="dxa"/>
          </w:tcPr>
          <w:p w14:paraId="7CF4703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13" w:type="dxa"/>
          </w:tcPr>
          <w:p w14:paraId="4880F8C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6D55A4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Звуковой ряд: внутрикадровая и закадровая музыка</w:t>
            </w:r>
          </w:p>
        </w:tc>
        <w:tc>
          <w:tcPr>
            <w:tcW w:w="1475" w:type="dxa"/>
          </w:tcPr>
          <w:p w14:paraId="11F59AD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642927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12F9769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7480BE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Внутрикадровая и закадровая музыка — особенности и различия. Беседа, практика.</w:t>
            </w:r>
          </w:p>
        </w:tc>
      </w:tr>
      <w:tr w:rsidR="006B75C7" w:rsidRPr="00C95B0D" w14:paraId="1897A4EE" w14:textId="77777777" w:rsidTr="006B75C7">
        <w:trPr>
          <w:jc w:val="center"/>
        </w:trPr>
        <w:tc>
          <w:tcPr>
            <w:tcW w:w="846" w:type="dxa"/>
          </w:tcPr>
          <w:p w14:paraId="4210051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613" w:type="dxa"/>
          </w:tcPr>
          <w:p w14:paraId="7BA06C2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462908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Построение видеоряда. Создание видеофайла</w:t>
            </w:r>
          </w:p>
        </w:tc>
        <w:tc>
          <w:tcPr>
            <w:tcW w:w="1475" w:type="dxa"/>
          </w:tcPr>
          <w:p w14:paraId="644F5BE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385134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3341F97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50B2BB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Построение видеоряда. Создание видеофайла. Практическая работа.</w:t>
            </w:r>
          </w:p>
        </w:tc>
      </w:tr>
      <w:tr w:rsidR="006B75C7" w:rsidRPr="00C95B0D" w14:paraId="1F83D57B" w14:textId="77777777" w:rsidTr="006B75C7">
        <w:trPr>
          <w:jc w:val="center"/>
        </w:trPr>
        <w:tc>
          <w:tcPr>
            <w:tcW w:w="846" w:type="dxa"/>
          </w:tcPr>
          <w:p w14:paraId="0C9EF57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2613" w:type="dxa"/>
          </w:tcPr>
          <w:p w14:paraId="493B6FC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83C232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Переходы, титры, эффекты</w:t>
            </w:r>
          </w:p>
        </w:tc>
        <w:tc>
          <w:tcPr>
            <w:tcW w:w="1475" w:type="dxa"/>
          </w:tcPr>
          <w:p w14:paraId="061E2ED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4EF6EDF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21478C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166AEFF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Специальные инструменты видеомонтажа. Практическая работа.</w:t>
            </w:r>
          </w:p>
        </w:tc>
      </w:tr>
      <w:tr w:rsidR="006B75C7" w:rsidRPr="00C95B0D" w14:paraId="012A4766" w14:textId="77777777" w:rsidTr="006B75C7">
        <w:trPr>
          <w:jc w:val="center"/>
        </w:trPr>
        <w:tc>
          <w:tcPr>
            <w:tcW w:w="846" w:type="dxa"/>
          </w:tcPr>
          <w:p w14:paraId="1FA19CD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613" w:type="dxa"/>
          </w:tcPr>
          <w:p w14:paraId="160B813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268AD9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Цветокоррекция видео</w:t>
            </w:r>
          </w:p>
        </w:tc>
        <w:tc>
          <w:tcPr>
            <w:tcW w:w="1475" w:type="dxa"/>
          </w:tcPr>
          <w:p w14:paraId="14D748F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21671B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21622D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36449C3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Основы цветокоррекции. Практическая работа.</w:t>
            </w:r>
          </w:p>
        </w:tc>
      </w:tr>
      <w:tr w:rsidR="006B75C7" w:rsidRPr="00C95B0D" w14:paraId="3926C70F" w14:textId="77777777" w:rsidTr="006B75C7">
        <w:trPr>
          <w:jc w:val="center"/>
        </w:trPr>
        <w:tc>
          <w:tcPr>
            <w:tcW w:w="846" w:type="dxa"/>
          </w:tcPr>
          <w:p w14:paraId="4E01BDD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613" w:type="dxa"/>
          </w:tcPr>
          <w:p w14:paraId="33DDAEC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A864E3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Монтаж репортажа</w:t>
            </w:r>
          </w:p>
        </w:tc>
        <w:tc>
          <w:tcPr>
            <w:tcW w:w="1475" w:type="dxa"/>
          </w:tcPr>
          <w:p w14:paraId="6D73C34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D18AF6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070DC61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3674C7E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монтаж снятого репортажа.</w:t>
            </w:r>
          </w:p>
        </w:tc>
      </w:tr>
      <w:tr w:rsidR="006B75C7" w:rsidRPr="00C95B0D" w14:paraId="0B365E3E" w14:textId="77777777" w:rsidTr="006B75C7">
        <w:trPr>
          <w:jc w:val="center"/>
        </w:trPr>
        <w:tc>
          <w:tcPr>
            <w:tcW w:w="846" w:type="dxa"/>
          </w:tcPr>
          <w:p w14:paraId="1FAF5CD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613" w:type="dxa"/>
          </w:tcPr>
          <w:p w14:paraId="258AA95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38FF9C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Монтаж интервью</w:t>
            </w:r>
          </w:p>
        </w:tc>
        <w:tc>
          <w:tcPr>
            <w:tcW w:w="1475" w:type="dxa"/>
          </w:tcPr>
          <w:p w14:paraId="556EFCF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DEBAB9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752245C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3EDBA42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монтаж видеоинтервью.</w:t>
            </w:r>
          </w:p>
        </w:tc>
      </w:tr>
      <w:tr w:rsidR="006B75C7" w:rsidRPr="00C95B0D" w14:paraId="4C098358" w14:textId="77777777" w:rsidTr="006B75C7">
        <w:trPr>
          <w:jc w:val="center"/>
        </w:trPr>
        <w:tc>
          <w:tcPr>
            <w:tcW w:w="846" w:type="dxa"/>
          </w:tcPr>
          <w:p w14:paraId="3FCA28B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613" w:type="dxa"/>
          </w:tcPr>
          <w:p w14:paraId="4988FD8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772DFF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Монтаж VK-клипа</w:t>
            </w:r>
          </w:p>
        </w:tc>
        <w:tc>
          <w:tcPr>
            <w:tcW w:w="1475" w:type="dxa"/>
          </w:tcPr>
          <w:p w14:paraId="7D07AC5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2A6CB2F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719C0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21F195B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монтаж VK-клипа. Творческая работа.</w:t>
            </w:r>
          </w:p>
        </w:tc>
      </w:tr>
      <w:tr w:rsidR="006B75C7" w:rsidRPr="00C95B0D" w14:paraId="11F1415A" w14:textId="77777777" w:rsidTr="006B75C7">
        <w:trPr>
          <w:jc w:val="center"/>
        </w:trPr>
        <w:tc>
          <w:tcPr>
            <w:tcW w:w="846" w:type="dxa"/>
          </w:tcPr>
          <w:p w14:paraId="2400961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613" w:type="dxa"/>
          </w:tcPr>
          <w:p w14:paraId="458AE95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D277C0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видеосюжета от идеи до публикации</w:t>
            </w:r>
          </w:p>
        </w:tc>
        <w:tc>
          <w:tcPr>
            <w:tcW w:w="1475" w:type="dxa"/>
          </w:tcPr>
          <w:p w14:paraId="6ECE4AA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B12930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29E58F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5FC7E03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создание видеосюжета.</w:t>
            </w:r>
          </w:p>
        </w:tc>
      </w:tr>
      <w:tr w:rsidR="006B75C7" w:rsidRPr="00C95B0D" w14:paraId="6AFE3E49" w14:textId="77777777" w:rsidTr="006B75C7">
        <w:trPr>
          <w:jc w:val="center"/>
        </w:trPr>
        <w:tc>
          <w:tcPr>
            <w:tcW w:w="846" w:type="dxa"/>
          </w:tcPr>
          <w:p w14:paraId="6F64C2F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613" w:type="dxa"/>
          </w:tcPr>
          <w:p w14:paraId="0798F44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1DEDF7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Добавление музыки и звуковых эффектов</w:t>
            </w:r>
          </w:p>
        </w:tc>
        <w:tc>
          <w:tcPr>
            <w:tcW w:w="1475" w:type="dxa"/>
          </w:tcPr>
          <w:p w14:paraId="2E2EC1A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2C6ED3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34874BD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5766B4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со звуком в видеоредакторе. Практикум.</w:t>
            </w:r>
          </w:p>
        </w:tc>
      </w:tr>
      <w:tr w:rsidR="006B75C7" w:rsidRPr="00C95B0D" w14:paraId="189AEA58" w14:textId="77777777" w:rsidTr="006B75C7">
        <w:trPr>
          <w:jc w:val="center"/>
        </w:trPr>
        <w:tc>
          <w:tcPr>
            <w:tcW w:w="846" w:type="dxa"/>
          </w:tcPr>
          <w:p w14:paraId="36A858E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2613" w:type="dxa"/>
          </w:tcPr>
          <w:p w14:paraId="73675C6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F51988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Экспорт и публикация видео</w:t>
            </w:r>
          </w:p>
        </w:tc>
        <w:tc>
          <w:tcPr>
            <w:tcW w:w="1475" w:type="dxa"/>
          </w:tcPr>
          <w:p w14:paraId="5854CE6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87F261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0E48CE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AFD75B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Форматы экспорта. Загрузка на платформы. Практическая работа.</w:t>
            </w:r>
          </w:p>
        </w:tc>
      </w:tr>
      <w:tr w:rsidR="006B75C7" w:rsidRPr="00C95B0D" w14:paraId="3B34DC93" w14:textId="77777777" w:rsidTr="006B75C7">
        <w:trPr>
          <w:jc w:val="center"/>
        </w:trPr>
        <w:tc>
          <w:tcPr>
            <w:tcW w:w="846" w:type="dxa"/>
          </w:tcPr>
          <w:p w14:paraId="0A1CF03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613" w:type="dxa"/>
          </w:tcPr>
          <w:p w14:paraId="1339057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D936DA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6BE1E40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53F5A3E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19DBA2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6AFB067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видеосъёмка и монтаж материалов по итогам мероприятий.</w:t>
            </w:r>
          </w:p>
        </w:tc>
      </w:tr>
      <w:tr w:rsidR="006B75C7" w:rsidRPr="00C95B0D" w14:paraId="3AD08E6E" w14:textId="77777777" w:rsidTr="006B75C7">
        <w:trPr>
          <w:jc w:val="center"/>
        </w:trPr>
        <w:tc>
          <w:tcPr>
            <w:tcW w:w="846" w:type="dxa"/>
          </w:tcPr>
          <w:p w14:paraId="75FED44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2613" w:type="dxa"/>
          </w:tcPr>
          <w:p w14:paraId="4C22C90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Подкасты и аудиоконтент</w:t>
            </w:r>
          </w:p>
        </w:tc>
        <w:tc>
          <w:tcPr>
            <w:tcW w:w="2839" w:type="dxa"/>
          </w:tcPr>
          <w:p w14:paraId="6D875A4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Подкасты как формат медиа</w:t>
            </w:r>
          </w:p>
        </w:tc>
        <w:tc>
          <w:tcPr>
            <w:tcW w:w="1475" w:type="dxa"/>
          </w:tcPr>
          <w:p w14:paraId="7C9F20D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FBCE52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0CAFD06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FDBB58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Виды, структура, аудитория подкастов. Лекция, прослушивание примеров.</w:t>
            </w:r>
          </w:p>
        </w:tc>
      </w:tr>
      <w:tr w:rsidR="006B75C7" w:rsidRPr="00C95B0D" w14:paraId="6D288003" w14:textId="77777777" w:rsidTr="006B75C7">
        <w:trPr>
          <w:jc w:val="center"/>
        </w:trPr>
        <w:tc>
          <w:tcPr>
            <w:tcW w:w="846" w:type="dxa"/>
          </w:tcPr>
          <w:p w14:paraId="6DF4F23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613" w:type="dxa"/>
          </w:tcPr>
          <w:p w14:paraId="68FE1E0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7D29C6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Оборудование для записи звука</w:t>
            </w:r>
          </w:p>
        </w:tc>
        <w:tc>
          <w:tcPr>
            <w:tcW w:w="1475" w:type="dxa"/>
          </w:tcPr>
          <w:p w14:paraId="65C7F00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250A5F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AFB077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B5B005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Микрофоны, наушники, аудиоинтерфейс. Мастер-класс.</w:t>
            </w:r>
          </w:p>
        </w:tc>
      </w:tr>
      <w:tr w:rsidR="006B75C7" w:rsidRPr="00C95B0D" w14:paraId="26D5918F" w14:textId="77777777" w:rsidTr="006B75C7">
        <w:trPr>
          <w:jc w:val="center"/>
        </w:trPr>
        <w:tc>
          <w:tcPr>
            <w:tcW w:w="846" w:type="dxa"/>
          </w:tcPr>
          <w:p w14:paraId="45C3E9B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613" w:type="dxa"/>
          </w:tcPr>
          <w:p w14:paraId="07E9668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00FDFA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Запись и монтаж в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Audacity</w:t>
            </w:r>
            <w:proofErr w:type="spellEnd"/>
          </w:p>
        </w:tc>
        <w:tc>
          <w:tcPr>
            <w:tcW w:w="1475" w:type="dxa"/>
          </w:tcPr>
          <w:p w14:paraId="1C02E40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5F1BCE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5E8A8C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99FE9B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Интерфейс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Audacity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Запись и базовый монтаж. Мастер-класс, практика.</w:t>
            </w:r>
          </w:p>
        </w:tc>
      </w:tr>
      <w:tr w:rsidR="006B75C7" w:rsidRPr="00C95B0D" w14:paraId="13E79133" w14:textId="77777777" w:rsidTr="006B75C7">
        <w:trPr>
          <w:jc w:val="center"/>
        </w:trPr>
        <w:tc>
          <w:tcPr>
            <w:tcW w:w="846" w:type="dxa"/>
          </w:tcPr>
          <w:p w14:paraId="6A3DD56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104</w:t>
            </w:r>
          </w:p>
        </w:tc>
        <w:tc>
          <w:tcPr>
            <w:tcW w:w="2613" w:type="dxa"/>
          </w:tcPr>
          <w:p w14:paraId="6130513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5A9914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Написание сценария подкаста</w:t>
            </w:r>
          </w:p>
        </w:tc>
        <w:tc>
          <w:tcPr>
            <w:tcW w:w="1475" w:type="dxa"/>
          </w:tcPr>
          <w:p w14:paraId="25378E9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5F65EE0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4686A3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14BF8F4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выпуска, интро,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аутро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Практическая работа.</w:t>
            </w:r>
          </w:p>
        </w:tc>
      </w:tr>
      <w:tr w:rsidR="006B75C7" w:rsidRPr="00C95B0D" w14:paraId="0E77812F" w14:textId="77777777" w:rsidTr="006B75C7">
        <w:trPr>
          <w:jc w:val="center"/>
        </w:trPr>
        <w:tc>
          <w:tcPr>
            <w:tcW w:w="846" w:type="dxa"/>
          </w:tcPr>
          <w:p w14:paraId="35BA0A2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613" w:type="dxa"/>
          </w:tcPr>
          <w:p w14:paraId="3D25201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44DC21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Голосовая подача: дикторское мастерство</w:t>
            </w:r>
          </w:p>
        </w:tc>
        <w:tc>
          <w:tcPr>
            <w:tcW w:w="1475" w:type="dxa"/>
          </w:tcPr>
          <w:p w14:paraId="461CBA9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72FD7F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17D5B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212B200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Интонация, темп, дикция. Практикум.</w:t>
            </w:r>
          </w:p>
        </w:tc>
      </w:tr>
      <w:tr w:rsidR="006B75C7" w:rsidRPr="00C95B0D" w14:paraId="0E4AC4D4" w14:textId="77777777" w:rsidTr="006B75C7">
        <w:trPr>
          <w:jc w:val="center"/>
        </w:trPr>
        <w:tc>
          <w:tcPr>
            <w:tcW w:w="846" w:type="dxa"/>
          </w:tcPr>
          <w:p w14:paraId="19A3B21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613" w:type="dxa"/>
          </w:tcPr>
          <w:p w14:paraId="37F47AF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91E48A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Добавление музыки и звуковых эффектов</w:t>
            </w:r>
          </w:p>
        </w:tc>
        <w:tc>
          <w:tcPr>
            <w:tcW w:w="1475" w:type="dxa"/>
          </w:tcPr>
          <w:p w14:paraId="59D6BA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DB941E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67212D6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7ED6B78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Работа со звуком в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Audacity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. Практическая работа.</w:t>
            </w:r>
          </w:p>
        </w:tc>
      </w:tr>
      <w:tr w:rsidR="006B75C7" w:rsidRPr="00C95B0D" w14:paraId="742FFE5D" w14:textId="77777777" w:rsidTr="006B75C7">
        <w:trPr>
          <w:jc w:val="center"/>
        </w:trPr>
        <w:tc>
          <w:tcPr>
            <w:tcW w:w="846" w:type="dxa"/>
          </w:tcPr>
          <w:p w14:paraId="656DC15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2613" w:type="dxa"/>
          </w:tcPr>
          <w:p w14:paraId="3E9E4B7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9C2FF6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Запись пилотного выпуска</w:t>
            </w:r>
          </w:p>
        </w:tc>
        <w:tc>
          <w:tcPr>
            <w:tcW w:w="1475" w:type="dxa"/>
          </w:tcPr>
          <w:p w14:paraId="28CD226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0AEB42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941D5A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5DADEB7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запись пилотного выпуска подкаста.</w:t>
            </w:r>
          </w:p>
        </w:tc>
      </w:tr>
      <w:tr w:rsidR="006B75C7" w:rsidRPr="00C95B0D" w14:paraId="3D019271" w14:textId="77777777" w:rsidTr="006B75C7">
        <w:trPr>
          <w:jc w:val="center"/>
        </w:trPr>
        <w:tc>
          <w:tcPr>
            <w:tcW w:w="846" w:type="dxa"/>
          </w:tcPr>
          <w:p w14:paraId="703E1B7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613" w:type="dxa"/>
          </w:tcPr>
          <w:p w14:paraId="19B06A7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FF02C2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Публикация подкаста. Освещение мероприятий</w:t>
            </w:r>
          </w:p>
        </w:tc>
        <w:tc>
          <w:tcPr>
            <w:tcW w:w="1475" w:type="dxa"/>
          </w:tcPr>
          <w:p w14:paraId="5BDB53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082016B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2145E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728A418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Публикация на платформах. Практическая работа: подготовка аудиоматериалов.</w:t>
            </w:r>
          </w:p>
        </w:tc>
      </w:tr>
      <w:tr w:rsidR="006B75C7" w:rsidRPr="00C95B0D" w14:paraId="47531A7F" w14:textId="77777777" w:rsidTr="006B75C7">
        <w:trPr>
          <w:jc w:val="center"/>
        </w:trPr>
        <w:tc>
          <w:tcPr>
            <w:tcW w:w="846" w:type="dxa"/>
          </w:tcPr>
          <w:p w14:paraId="005BD93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613" w:type="dxa"/>
          </w:tcPr>
          <w:p w14:paraId="5EA7BBA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SMM школьного медиацентра</w:t>
            </w:r>
          </w:p>
        </w:tc>
        <w:tc>
          <w:tcPr>
            <w:tcW w:w="2839" w:type="dxa"/>
          </w:tcPr>
          <w:p w14:paraId="63D634B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Социальные сети как медиаплатформа</w:t>
            </w:r>
          </w:p>
        </w:tc>
        <w:tc>
          <w:tcPr>
            <w:tcW w:w="1475" w:type="dxa"/>
          </w:tcPr>
          <w:p w14:paraId="2BB0D9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A93C90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293013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CA3146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 xml:space="preserve">VK, </w:t>
            </w:r>
            <w:proofErr w:type="spellStart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, RuTube — особенности медиа-ресурсов. Лекция.</w:t>
            </w:r>
          </w:p>
        </w:tc>
      </w:tr>
      <w:tr w:rsidR="006B75C7" w:rsidRPr="00C95B0D" w14:paraId="74C03335" w14:textId="77777777" w:rsidTr="006B75C7">
        <w:trPr>
          <w:jc w:val="center"/>
        </w:trPr>
        <w:tc>
          <w:tcPr>
            <w:tcW w:w="846" w:type="dxa"/>
          </w:tcPr>
          <w:p w14:paraId="5A2C5AD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613" w:type="dxa"/>
          </w:tcPr>
          <w:p w14:paraId="72A6E39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7761C1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Регистрация и работа в сетях</w:t>
            </w:r>
          </w:p>
        </w:tc>
        <w:tc>
          <w:tcPr>
            <w:tcW w:w="1475" w:type="dxa"/>
          </w:tcPr>
          <w:p w14:paraId="5921023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25EB99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703C0B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605BA1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страницы «Медиацентра» в интернете. Практическая работа.</w:t>
            </w:r>
          </w:p>
        </w:tc>
      </w:tr>
      <w:tr w:rsidR="006B75C7" w:rsidRPr="00C95B0D" w14:paraId="381D2319" w14:textId="77777777" w:rsidTr="006B75C7">
        <w:trPr>
          <w:jc w:val="center"/>
        </w:trPr>
        <w:tc>
          <w:tcPr>
            <w:tcW w:w="846" w:type="dxa"/>
          </w:tcPr>
          <w:p w14:paraId="0C795CF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2613" w:type="dxa"/>
          </w:tcPr>
          <w:p w14:paraId="26F001A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07BB3D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Примеры рубрик веб-газеты</w:t>
            </w:r>
          </w:p>
        </w:tc>
        <w:tc>
          <w:tcPr>
            <w:tcW w:w="1475" w:type="dxa"/>
          </w:tcPr>
          <w:p w14:paraId="04B003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F81F8C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68327AA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7398630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веб-газеты. Рубрики и форматы. Беседа, анализ.</w:t>
            </w:r>
          </w:p>
        </w:tc>
      </w:tr>
      <w:tr w:rsidR="006B75C7" w:rsidRPr="00C95B0D" w14:paraId="56FF1C23" w14:textId="77777777" w:rsidTr="006B75C7">
        <w:trPr>
          <w:jc w:val="center"/>
        </w:trPr>
        <w:tc>
          <w:tcPr>
            <w:tcW w:w="846" w:type="dxa"/>
          </w:tcPr>
          <w:p w14:paraId="50D8383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613" w:type="dxa"/>
          </w:tcPr>
          <w:p w14:paraId="11F28B4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0D5D3B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Контент-план и контент-стратегия</w:t>
            </w:r>
          </w:p>
        </w:tc>
        <w:tc>
          <w:tcPr>
            <w:tcW w:w="1475" w:type="dxa"/>
          </w:tcPr>
          <w:p w14:paraId="46282B2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0E0BA9C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07CAC0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79E1657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Составление контент-плана. Виды контента. Практическая работа.</w:t>
            </w:r>
          </w:p>
        </w:tc>
      </w:tr>
      <w:tr w:rsidR="006B75C7" w:rsidRPr="00C95B0D" w14:paraId="033B2539" w14:textId="77777777" w:rsidTr="006B75C7">
        <w:trPr>
          <w:jc w:val="center"/>
        </w:trPr>
        <w:tc>
          <w:tcPr>
            <w:tcW w:w="846" w:type="dxa"/>
          </w:tcPr>
          <w:p w14:paraId="13E75FA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613" w:type="dxa"/>
          </w:tcPr>
          <w:p w14:paraId="2E4E5E7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F89F2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Виды контента: информационный, развлекательный</w:t>
            </w:r>
          </w:p>
        </w:tc>
        <w:tc>
          <w:tcPr>
            <w:tcW w:w="1475" w:type="dxa"/>
          </w:tcPr>
          <w:p w14:paraId="3A33EBC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4E8F43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7ED509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5639D20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Информационный, развлекательный, вовлекающий контент. Практикум.</w:t>
            </w:r>
          </w:p>
        </w:tc>
      </w:tr>
      <w:tr w:rsidR="006B75C7" w:rsidRPr="00C95B0D" w14:paraId="3BB95E75" w14:textId="77777777" w:rsidTr="006B75C7">
        <w:trPr>
          <w:jc w:val="center"/>
        </w:trPr>
        <w:tc>
          <w:tcPr>
            <w:tcW w:w="846" w:type="dxa"/>
          </w:tcPr>
          <w:p w14:paraId="0F0FA4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2613" w:type="dxa"/>
          </w:tcPr>
          <w:p w14:paraId="6628421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317D264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Хештеги, геометки, время публикации</w:t>
            </w:r>
          </w:p>
        </w:tc>
        <w:tc>
          <w:tcPr>
            <w:tcW w:w="1475" w:type="dxa"/>
          </w:tcPr>
          <w:p w14:paraId="29335B0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3237C31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044B90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077C043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Правила использования хештегов и геометок. Практическая работа.</w:t>
            </w:r>
          </w:p>
        </w:tc>
      </w:tr>
      <w:tr w:rsidR="006B75C7" w:rsidRPr="00C95B0D" w14:paraId="6946890F" w14:textId="77777777" w:rsidTr="006B75C7">
        <w:trPr>
          <w:jc w:val="center"/>
        </w:trPr>
        <w:tc>
          <w:tcPr>
            <w:tcW w:w="846" w:type="dxa"/>
          </w:tcPr>
          <w:p w14:paraId="5169911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613" w:type="dxa"/>
          </w:tcPr>
          <w:p w14:paraId="59F0BA8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32FF72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Аналитика социальных сетей</w:t>
            </w:r>
          </w:p>
        </w:tc>
        <w:tc>
          <w:tcPr>
            <w:tcW w:w="1475" w:type="dxa"/>
          </w:tcPr>
          <w:p w14:paraId="622A4D0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BDA74B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56BC798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178F233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Охват, вовлечённость, динамика подписчиков. Практикум.</w:t>
            </w:r>
          </w:p>
        </w:tc>
      </w:tr>
      <w:tr w:rsidR="006B75C7" w:rsidRPr="00C95B0D" w14:paraId="1D441076" w14:textId="77777777" w:rsidTr="006B75C7">
        <w:trPr>
          <w:jc w:val="center"/>
        </w:trPr>
        <w:tc>
          <w:tcPr>
            <w:tcW w:w="846" w:type="dxa"/>
          </w:tcPr>
          <w:p w14:paraId="5204F85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613" w:type="dxa"/>
          </w:tcPr>
          <w:p w14:paraId="23B8E18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6B1A8E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Взаимодействие с аудиторией</w:t>
            </w:r>
          </w:p>
        </w:tc>
        <w:tc>
          <w:tcPr>
            <w:tcW w:w="1475" w:type="dxa"/>
          </w:tcPr>
          <w:p w14:paraId="68AA699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6CA2538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2A6B0AF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756" w:type="dxa"/>
          </w:tcPr>
          <w:p w14:paraId="6790135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Комментарии, опросы, репосты. Практическая работа.</w:t>
            </w:r>
          </w:p>
        </w:tc>
      </w:tr>
      <w:tr w:rsidR="006B75C7" w:rsidRPr="00C95B0D" w14:paraId="7263F078" w14:textId="77777777" w:rsidTr="006B75C7">
        <w:trPr>
          <w:jc w:val="center"/>
        </w:trPr>
        <w:tc>
          <w:tcPr>
            <w:tcW w:w="846" w:type="dxa"/>
          </w:tcPr>
          <w:p w14:paraId="573836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117</w:t>
            </w:r>
          </w:p>
        </w:tc>
        <w:tc>
          <w:tcPr>
            <w:tcW w:w="2613" w:type="dxa"/>
          </w:tcPr>
          <w:p w14:paraId="228B64A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8A1621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Ведение страницы медиацентра</w:t>
            </w:r>
          </w:p>
        </w:tc>
        <w:tc>
          <w:tcPr>
            <w:tcW w:w="1475" w:type="dxa"/>
          </w:tcPr>
          <w:p w14:paraId="423BE24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E643E7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6BD4D6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74FFB2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ведение страницы, публикация постов. Лекция.</w:t>
            </w:r>
          </w:p>
        </w:tc>
      </w:tr>
      <w:tr w:rsidR="006B75C7" w:rsidRPr="00C95B0D" w14:paraId="51F92747" w14:textId="77777777" w:rsidTr="006B75C7">
        <w:trPr>
          <w:jc w:val="center"/>
        </w:trPr>
        <w:tc>
          <w:tcPr>
            <w:tcW w:w="846" w:type="dxa"/>
          </w:tcPr>
          <w:p w14:paraId="7F0D26D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613" w:type="dxa"/>
          </w:tcPr>
          <w:p w14:paraId="36984B6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B911F3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контент-плана на месяц</w:t>
            </w:r>
          </w:p>
        </w:tc>
        <w:tc>
          <w:tcPr>
            <w:tcW w:w="1475" w:type="dxa"/>
          </w:tcPr>
          <w:p w14:paraId="596712F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24F57F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8EF389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2C5B9F4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составление контент-плана.</w:t>
            </w:r>
          </w:p>
        </w:tc>
      </w:tr>
      <w:tr w:rsidR="006B75C7" w:rsidRPr="00C95B0D" w14:paraId="5EA96F75" w14:textId="77777777" w:rsidTr="006B75C7">
        <w:trPr>
          <w:jc w:val="center"/>
        </w:trPr>
        <w:tc>
          <w:tcPr>
            <w:tcW w:w="846" w:type="dxa"/>
          </w:tcPr>
          <w:p w14:paraId="5E649E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613" w:type="dxa"/>
          </w:tcPr>
          <w:p w14:paraId="5513B2A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FB8A56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Анализ статистики и корректировка</w:t>
            </w:r>
          </w:p>
        </w:tc>
        <w:tc>
          <w:tcPr>
            <w:tcW w:w="1475" w:type="dxa"/>
          </w:tcPr>
          <w:p w14:paraId="19AD3A6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5A5614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492741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117C0A7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Аналитическое задание: анализ статистики постов.</w:t>
            </w:r>
          </w:p>
        </w:tc>
      </w:tr>
      <w:tr w:rsidR="006B75C7" w:rsidRPr="00C95B0D" w14:paraId="7C2E1F7B" w14:textId="77777777" w:rsidTr="006B75C7">
        <w:trPr>
          <w:jc w:val="center"/>
        </w:trPr>
        <w:tc>
          <w:tcPr>
            <w:tcW w:w="846" w:type="dxa"/>
          </w:tcPr>
          <w:p w14:paraId="2525D69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613" w:type="dxa"/>
          </w:tcPr>
          <w:p w14:paraId="37A7093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E198E6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5579A05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36094B6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D9D81E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3E8E826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публикация материалов по итогам мероприятий.</w:t>
            </w:r>
          </w:p>
        </w:tc>
      </w:tr>
      <w:tr w:rsidR="006B75C7" w:rsidRPr="00C95B0D" w14:paraId="669F13A7" w14:textId="77777777" w:rsidTr="006B75C7">
        <w:trPr>
          <w:jc w:val="center"/>
        </w:trPr>
        <w:tc>
          <w:tcPr>
            <w:tcW w:w="846" w:type="dxa"/>
          </w:tcPr>
          <w:p w14:paraId="107A9F0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613" w:type="dxa"/>
          </w:tcPr>
          <w:p w14:paraId="4B32C3C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медиацентром</w:t>
            </w:r>
          </w:p>
        </w:tc>
        <w:tc>
          <w:tcPr>
            <w:tcW w:w="2839" w:type="dxa"/>
          </w:tcPr>
          <w:p w14:paraId="758E728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Структура школьного медиацентра</w:t>
            </w:r>
          </w:p>
        </w:tc>
        <w:tc>
          <w:tcPr>
            <w:tcW w:w="1475" w:type="dxa"/>
          </w:tcPr>
          <w:p w14:paraId="74CC83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4EA2D5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06D9330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55883D2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Отделы, роли, обязанности. Лекция, беседа.</w:t>
            </w:r>
          </w:p>
        </w:tc>
      </w:tr>
      <w:tr w:rsidR="006B75C7" w:rsidRPr="00C95B0D" w14:paraId="0B717CA4" w14:textId="77777777" w:rsidTr="006B75C7">
        <w:trPr>
          <w:jc w:val="center"/>
        </w:trPr>
        <w:tc>
          <w:tcPr>
            <w:tcW w:w="846" w:type="dxa"/>
          </w:tcPr>
          <w:p w14:paraId="7FC1CBA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613" w:type="dxa"/>
          </w:tcPr>
          <w:p w14:paraId="48ADB0C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A63EC0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Распределение задач в команде</w:t>
            </w:r>
          </w:p>
        </w:tc>
        <w:tc>
          <w:tcPr>
            <w:tcW w:w="1475" w:type="dxa"/>
          </w:tcPr>
          <w:p w14:paraId="7661CC2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0E22D0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FE5D0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E7C23A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Редактор, оператор, монтажёр, SMM-специалист. Круглый стол.</w:t>
            </w:r>
          </w:p>
        </w:tc>
      </w:tr>
      <w:tr w:rsidR="006B75C7" w:rsidRPr="00C95B0D" w14:paraId="0F959ED1" w14:textId="77777777" w:rsidTr="006B75C7">
        <w:trPr>
          <w:jc w:val="center"/>
        </w:trPr>
        <w:tc>
          <w:tcPr>
            <w:tcW w:w="846" w:type="dxa"/>
          </w:tcPr>
          <w:p w14:paraId="1BC75C6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613" w:type="dxa"/>
          </w:tcPr>
          <w:p w14:paraId="4A31619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379CD3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Медиапланирование: годовой контент-план</w:t>
            </w:r>
          </w:p>
        </w:tc>
        <w:tc>
          <w:tcPr>
            <w:tcW w:w="1475" w:type="dxa"/>
          </w:tcPr>
          <w:p w14:paraId="52C1F43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5C2E84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154CC4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3D2D57F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Годовой контент-план, тематические рубрики, спецпроекты. Лекция.</w:t>
            </w:r>
          </w:p>
        </w:tc>
      </w:tr>
      <w:tr w:rsidR="006B75C7" w:rsidRPr="00C95B0D" w14:paraId="588F3877" w14:textId="77777777" w:rsidTr="006B75C7">
        <w:trPr>
          <w:jc w:val="center"/>
        </w:trPr>
        <w:tc>
          <w:tcPr>
            <w:tcW w:w="846" w:type="dxa"/>
          </w:tcPr>
          <w:p w14:paraId="79FA6ED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613" w:type="dxa"/>
          </w:tcPr>
          <w:p w14:paraId="177B5A2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23DF2B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Командная работа и координация</w:t>
            </w:r>
          </w:p>
        </w:tc>
        <w:tc>
          <w:tcPr>
            <w:tcW w:w="1475" w:type="dxa"/>
          </w:tcPr>
          <w:p w14:paraId="4D9535F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04321E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5A78CCC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6755905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Командная работа, распределение ролей. Практическая работа.</w:t>
            </w:r>
          </w:p>
        </w:tc>
      </w:tr>
      <w:tr w:rsidR="006B75C7" w:rsidRPr="00C95B0D" w14:paraId="047473A7" w14:textId="77777777" w:rsidTr="006B75C7">
        <w:trPr>
          <w:jc w:val="center"/>
        </w:trPr>
        <w:tc>
          <w:tcPr>
            <w:tcW w:w="846" w:type="dxa"/>
          </w:tcPr>
          <w:p w14:paraId="0976056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613" w:type="dxa"/>
          </w:tcPr>
          <w:p w14:paraId="0FBAD20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D194A6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Дедлайны и тайм-менеджмент</w:t>
            </w:r>
          </w:p>
        </w:tc>
        <w:tc>
          <w:tcPr>
            <w:tcW w:w="1475" w:type="dxa"/>
          </w:tcPr>
          <w:p w14:paraId="1E488A7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FF5D04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7443F8B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EA9D59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Управление временем, соблюдение дедлайнов. Практикум.</w:t>
            </w:r>
          </w:p>
        </w:tc>
      </w:tr>
      <w:tr w:rsidR="006B75C7" w:rsidRPr="00C95B0D" w14:paraId="29068093" w14:textId="77777777" w:rsidTr="006B75C7">
        <w:trPr>
          <w:jc w:val="center"/>
        </w:trPr>
        <w:tc>
          <w:tcPr>
            <w:tcW w:w="846" w:type="dxa"/>
          </w:tcPr>
          <w:p w14:paraId="0285872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2613" w:type="dxa"/>
          </w:tcPr>
          <w:p w14:paraId="579E2FC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A9B5B2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Взаимодействие с администрацией школы</w:t>
            </w:r>
          </w:p>
        </w:tc>
        <w:tc>
          <w:tcPr>
            <w:tcW w:w="1475" w:type="dxa"/>
          </w:tcPr>
          <w:p w14:paraId="6505D0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B1E66B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475" w:type="dxa"/>
          </w:tcPr>
          <w:p w14:paraId="4857953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756" w:type="dxa"/>
          </w:tcPr>
          <w:p w14:paraId="6303EF7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Взаимодействие с администрацией и педагогами. Беседа.</w:t>
            </w:r>
          </w:p>
        </w:tc>
      </w:tr>
      <w:tr w:rsidR="006B75C7" w:rsidRPr="00C95B0D" w14:paraId="004810B3" w14:textId="77777777" w:rsidTr="006B75C7">
        <w:trPr>
          <w:jc w:val="center"/>
        </w:trPr>
        <w:tc>
          <w:tcPr>
            <w:tcW w:w="846" w:type="dxa"/>
          </w:tcPr>
          <w:p w14:paraId="797F40C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2613" w:type="dxa"/>
          </w:tcPr>
          <w:p w14:paraId="21E5B13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3CB91F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Этический кодекс и правила публикации</w:t>
            </w:r>
          </w:p>
        </w:tc>
        <w:tc>
          <w:tcPr>
            <w:tcW w:w="1475" w:type="dxa"/>
          </w:tcPr>
          <w:p w14:paraId="33ABC9E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606CC76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482BA91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4E03BB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Этический кодекс медиацентра. Правила модерации. Дискуссия.</w:t>
            </w:r>
          </w:p>
        </w:tc>
      </w:tr>
      <w:tr w:rsidR="006B75C7" w:rsidRPr="00C95B0D" w14:paraId="1F1F0588" w14:textId="77777777" w:rsidTr="006B75C7">
        <w:trPr>
          <w:jc w:val="center"/>
        </w:trPr>
        <w:tc>
          <w:tcPr>
            <w:tcW w:w="846" w:type="dxa"/>
          </w:tcPr>
          <w:p w14:paraId="67B54E1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128</w:t>
            </w:r>
          </w:p>
        </w:tc>
        <w:tc>
          <w:tcPr>
            <w:tcW w:w="2613" w:type="dxa"/>
          </w:tcPr>
          <w:p w14:paraId="3182730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4836FC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Разработка годового контент-плана</w:t>
            </w:r>
          </w:p>
        </w:tc>
        <w:tc>
          <w:tcPr>
            <w:tcW w:w="1475" w:type="dxa"/>
          </w:tcPr>
          <w:p w14:paraId="7164849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383F06B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64F0A7E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7F66A04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разработка контент-плана медиацентра. Защита проекта.</w:t>
            </w:r>
          </w:p>
        </w:tc>
      </w:tr>
      <w:tr w:rsidR="006B75C7" w:rsidRPr="00C95B0D" w14:paraId="3D963236" w14:textId="77777777" w:rsidTr="006B75C7">
        <w:trPr>
          <w:jc w:val="center"/>
        </w:trPr>
        <w:tc>
          <w:tcPr>
            <w:tcW w:w="846" w:type="dxa"/>
          </w:tcPr>
          <w:p w14:paraId="0423E82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2613" w:type="dxa"/>
          </w:tcPr>
          <w:p w14:paraId="708D1CE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Проектная деятельность</w:t>
            </w:r>
          </w:p>
        </w:tc>
        <w:tc>
          <w:tcPr>
            <w:tcW w:w="2839" w:type="dxa"/>
          </w:tcPr>
          <w:p w14:paraId="709A4E0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Проектная работа: выбор темы</w:t>
            </w:r>
          </w:p>
        </w:tc>
        <w:tc>
          <w:tcPr>
            <w:tcW w:w="1475" w:type="dxa"/>
          </w:tcPr>
          <w:p w14:paraId="6AB0AF2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73D073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B4AE03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22875A0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Выбор темы проекта: новость, репортаж, видео, подкаст, инфографика. Лекция.</w:t>
            </w:r>
          </w:p>
        </w:tc>
      </w:tr>
      <w:tr w:rsidR="006B75C7" w:rsidRPr="00C95B0D" w14:paraId="1AC32901" w14:textId="77777777" w:rsidTr="006B75C7">
        <w:trPr>
          <w:jc w:val="center"/>
        </w:trPr>
        <w:tc>
          <w:tcPr>
            <w:tcW w:w="846" w:type="dxa"/>
          </w:tcPr>
          <w:p w14:paraId="46110FC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613" w:type="dxa"/>
          </w:tcPr>
          <w:p w14:paraId="1796BD5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CEAF5C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Планирование проекта: от идеи до публикации</w:t>
            </w:r>
          </w:p>
        </w:tc>
        <w:tc>
          <w:tcPr>
            <w:tcW w:w="1475" w:type="dxa"/>
          </w:tcPr>
          <w:p w14:paraId="2CE44D4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D748EA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0B9186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68F1AE9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Планирование этапов проекта. Составление плана. Беседа.</w:t>
            </w:r>
          </w:p>
        </w:tc>
      </w:tr>
      <w:tr w:rsidR="006B75C7" w:rsidRPr="00C95B0D" w14:paraId="7130BA43" w14:textId="77777777" w:rsidTr="006B75C7">
        <w:trPr>
          <w:jc w:val="center"/>
        </w:trPr>
        <w:tc>
          <w:tcPr>
            <w:tcW w:w="846" w:type="dxa"/>
          </w:tcPr>
          <w:p w14:paraId="4C08B88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613" w:type="dxa"/>
          </w:tcPr>
          <w:p w14:paraId="059C9AA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3E55FD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Сбор материалов для проекта</w:t>
            </w:r>
          </w:p>
        </w:tc>
        <w:tc>
          <w:tcPr>
            <w:tcW w:w="1475" w:type="dxa"/>
          </w:tcPr>
          <w:p w14:paraId="719B9CC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9D9F23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392E91F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AA32E3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Сбор информации, съёмка, интервью. Практическая работа.</w:t>
            </w:r>
          </w:p>
        </w:tc>
      </w:tr>
      <w:tr w:rsidR="006B75C7" w:rsidRPr="00C95B0D" w14:paraId="3ACCF6B1" w14:textId="77777777" w:rsidTr="006B75C7">
        <w:trPr>
          <w:jc w:val="center"/>
        </w:trPr>
        <w:tc>
          <w:tcPr>
            <w:tcW w:w="846" w:type="dxa"/>
          </w:tcPr>
          <w:p w14:paraId="756684B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613" w:type="dxa"/>
          </w:tcPr>
          <w:p w14:paraId="78FE3B5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C386BB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над проектом: съёмка</w:t>
            </w:r>
          </w:p>
        </w:tc>
        <w:tc>
          <w:tcPr>
            <w:tcW w:w="1475" w:type="dxa"/>
          </w:tcPr>
          <w:p w14:paraId="2B898BA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56C01BC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22F76AE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8CCFB2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съёмка материалов для проекта.</w:t>
            </w:r>
          </w:p>
        </w:tc>
      </w:tr>
      <w:tr w:rsidR="006B75C7" w:rsidRPr="00C95B0D" w14:paraId="16A5A570" w14:textId="77777777" w:rsidTr="006B75C7">
        <w:trPr>
          <w:jc w:val="center"/>
        </w:trPr>
        <w:tc>
          <w:tcPr>
            <w:tcW w:w="846" w:type="dxa"/>
          </w:tcPr>
          <w:p w14:paraId="6420BC1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2613" w:type="dxa"/>
          </w:tcPr>
          <w:p w14:paraId="56DDA03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F59401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над проектом: монтаж</w:t>
            </w:r>
          </w:p>
        </w:tc>
        <w:tc>
          <w:tcPr>
            <w:tcW w:w="1475" w:type="dxa"/>
          </w:tcPr>
          <w:p w14:paraId="6DFC9C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F194F2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8FD5DD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B06959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монтаж видеоматериалов.</w:t>
            </w:r>
          </w:p>
        </w:tc>
      </w:tr>
      <w:tr w:rsidR="006B75C7" w:rsidRPr="00C95B0D" w14:paraId="5D3D5236" w14:textId="77777777" w:rsidTr="006B75C7">
        <w:trPr>
          <w:jc w:val="center"/>
        </w:trPr>
        <w:tc>
          <w:tcPr>
            <w:tcW w:w="846" w:type="dxa"/>
          </w:tcPr>
          <w:p w14:paraId="6BC87C8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613" w:type="dxa"/>
          </w:tcPr>
          <w:p w14:paraId="055DFB6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183108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над проектом: текст и дизайн</w:t>
            </w:r>
          </w:p>
        </w:tc>
        <w:tc>
          <w:tcPr>
            <w:tcW w:w="1475" w:type="dxa"/>
          </w:tcPr>
          <w:p w14:paraId="1C1D46D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2A34348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FCFCC6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51E1C48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написание текстов, создание дизайна.</w:t>
            </w:r>
          </w:p>
        </w:tc>
      </w:tr>
      <w:tr w:rsidR="006B75C7" w:rsidRPr="00C95B0D" w14:paraId="6F4C35EC" w14:textId="77777777" w:rsidTr="006B75C7">
        <w:trPr>
          <w:jc w:val="center"/>
        </w:trPr>
        <w:tc>
          <w:tcPr>
            <w:tcW w:w="846" w:type="dxa"/>
          </w:tcPr>
          <w:p w14:paraId="1487B7A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613" w:type="dxa"/>
          </w:tcPr>
          <w:p w14:paraId="359CAFC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710045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Командный проект: распределение ролей</w:t>
            </w:r>
          </w:p>
        </w:tc>
        <w:tc>
          <w:tcPr>
            <w:tcW w:w="1475" w:type="dxa"/>
          </w:tcPr>
          <w:p w14:paraId="1C82528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EA5846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3ED5181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100A1EC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Командная работа над совместным проектом. Практическая работа.</w:t>
            </w:r>
          </w:p>
        </w:tc>
      </w:tr>
      <w:tr w:rsidR="006B75C7" w:rsidRPr="00C95B0D" w14:paraId="24F29E03" w14:textId="77777777" w:rsidTr="006B75C7">
        <w:trPr>
          <w:jc w:val="center"/>
        </w:trPr>
        <w:tc>
          <w:tcPr>
            <w:tcW w:w="846" w:type="dxa"/>
          </w:tcPr>
          <w:p w14:paraId="59BD995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2613" w:type="dxa"/>
          </w:tcPr>
          <w:p w14:paraId="59AF988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07C818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над проектом: редактура</w:t>
            </w:r>
          </w:p>
        </w:tc>
        <w:tc>
          <w:tcPr>
            <w:tcW w:w="1475" w:type="dxa"/>
          </w:tcPr>
          <w:p w14:paraId="0381571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3F687F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73CABF3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4416421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редактура и доработка материалов.</w:t>
            </w:r>
          </w:p>
        </w:tc>
      </w:tr>
      <w:tr w:rsidR="006B75C7" w:rsidRPr="00C95B0D" w14:paraId="145124EE" w14:textId="77777777" w:rsidTr="006B75C7">
        <w:trPr>
          <w:jc w:val="center"/>
        </w:trPr>
        <w:tc>
          <w:tcPr>
            <w:tcW w:w="846" w:type="dxa"/>
          </w:tcPr>
          <w:p w14:paraId="0AA4A645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2613" w:type="dxa"/>
          </w:tcPr>
          <w:p w14:paraId="698B5BFD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2254D83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Работа над проектом: финализация</w:t>
            </w:r>
          </w:p>
        </w:tc>
        <w:tc>
          <w:tcPr>
            <w:tcW w:w="1475" w:type="dxa"/>
          </w:tcPr>
          <w:p w14:paraId="2BF7B7F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5959F7A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6B7E382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643D076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финальная обработка медиапродукта.</w:t>
            </w:r>
          </w:p>
        </w:tc>
      </w:tr>
      <w:tr w:rsidR="006B75C7" w:rsidRPr="00C95B0D" w14:paraId="58667303" w14:textId="77777777" w:rsidTr="006B75C7">
        <w:trPr>
          <w:jc w:val="center"/>
        </w:trPr>
        <w:tc>
          <w:tcPr>
            <w:tcW w:w="846" w:type="dxa"/>
          </w:tcPr>
          <w:p w14:paraId="0802684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2613" w:type="dxa"/>
          </w:tcPr>
          <w:p w14:paraId="5F67068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E72D66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медиатеки школьного медиацентра</w:t>
            </w:r>
          </w:p>
        </w:tc>
        <w:tc>
          <w:tcPr>
            <w:tcW w:w="1475" w:type="dxa"/>
          </w:tcPr>
          <w:p w14:paraId="66988B2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51E5D0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78E3F94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5CDE54C2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формирование медиатеки.</w:t>
            </w:r>
          </w:p>
        </w:tc>
      </w:tr>
      <w:tr w:rsidR="006B75C7" w:rsidRPr="00C95B0D" w14:paraId="05E112BD" w14:textId="77777777" w:rsidTr="006B75C7">
        <w:trPr>
          <w:jc w:val="center"/>
        </w:trPr>
        <w:tc>
          <w:tcPr>
            <w:tcW w:w="846" w:type="dxa"/>
          </w:tcPr>
          <w:p w14:paraId="6D57207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2613" w:type="dxa"/>
          </w:tcPr>
          <w:p w14:paraId="42846D89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D6AFC8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Подготовка к защите проекта</w:t>
            </w:r>
          </w:p>
        </w:tc>
        <w:tc>
          <w:tcPr>
            <w:tcW w:w="1475" w:type="dxa"/>
          </w:tcPr>
          <w:p w14:paraId="3C67C0F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3633E8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416225E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6D558BCC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презентации проекта.</w:t>
            </w:r>
          </w:p>
        </w:tc>
      </w:tr>
      <w:tr w:rsidR="006B75C7" w:rsidRPr="00C95B0D" w14:paraId="21068FBE" w14:textId="77777777" w:rsidTr="006B75C7">
        <w:trPr>
          <w:jc w:val="center"/>
        </w:trPr>
        <w:tc>
          <w:tcPr>
            <w:tcW w:w="846" w:type="dxa"/>
          </w:tcPr>
          <w:p w14:paraId="2698996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140</w:t>
            </w:r>
          </w:p>
        </w:tc>
        <w:tc>
          <w:tcPr>
            <w:tcW w:w="2613" w:type="dxa"/>
          </w:tcPr>
          <w:p w14:paraId="4742D05A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93FD9C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1475" w:type="dxa"/>
          </w:tcPr>
          <w:p w14:paraId="51933D6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18A8620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0EC581C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4A119ED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Презентация проектов, обсуждение, обратная связь.</w:t>
            </w:r>
          </w:p>
        </w:tc>
      </w:tr>
      <w:tr w:rsidR="006B75C7" w:rsidRPr="00C95B0D" w14:paraId="18F6EC52" w14:textId="77777777" w:rsidTr="006B75C7">
        <w:trPr>
          <w:jc w:val="center"/>
        </w:trPr>
        <w:tc>
          <w:tcPr>
            <w:tcW w:w="846" w:type="dxa"/>
          </w:tcPr>
          <w:p w14:paraId="13C5415F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2613" w:type="dxa"/>
          </w:tcPr>
          <w:p w14:paraId="116988B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18AEBEF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Портфолио медиаспециалиста</w:t>
            </w:r>
          </w:p>
        </w:tc>
        <w:tc>
          <w:tcPr>
            <w:tcW w:w="1475" w:type="dxa"/>
          </w:tcPr>
          <w:p w14:paraId="02E074C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7EBC8F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2B8A403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71CE78A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оформление портфолио.</w:t>
            </w:r>
          </w:p>
        </w:tc>
      </w:tr>
      <w:tr w:rsidR="006B75C7" w:rsidRPr="00C95B0D" w14:paraId="039F7E31" w14:textId="77777777" w:rsidTr="006B75C7">
        <w:trPr>
          <w:jc w:val="center"/>
        </w:trPr>
        <w:tc>
          <w:tcPr>
            <w:tcW w:w="846" w:type="dxa"/>
          </w:tcPr>
          <w:p w14:paraId="53D4B6D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2613" w:type="dxa"/>
          </w:tcPr>
          <w:p w14:paraId="22783B8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798FFAC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Доработка проектов по итогам защиты</w:t>
            </w:r>
          </w:p>
        </w:tc>
        <w:tc>
          <w:tcPr>
            <w:tcW w:w="1475" w:type="dxa"/>
          </w:tcPr>
          <w:p w14:paraId="2393F37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DEEFF6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4C90BF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3FDC5B1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доработка проектов с учётом замечаний.</w:t>
            </w:r>
          </w:p>
        </w:tc>
      </w:tr>
      <w:tr w:rsidR="006B75C7" w:rsidRPr="00C95B0D" w14:paraId="44284AAB" w14:textId="77777777" w:rsidTr="006B75C7">
        <w:trPr>
          <w:jc w:val="center"/>
        </w:trPr>
        <w:tc>
          <w:tcPr>
            <w:tcW w:w="846" w:type="dxa"/>
          </w:tcPr>
          <w:p w14:paraId="18B8C272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613" w:type="dxa"/>
          </w:tcPr>
          <w:p w14:paraId="03083C1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DF5624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Публикация итоговых проектов</w:t>
            </w:r>
          </w:p>
        </w:tc>
        <w:tc>
          <w:tcPr>
            <w:tcW w:w="1475" w:type="dxa"/>
          </w:tcPr>
          <w:p w14:paraId="79C7C1D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7F643EA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43C5708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0879CFD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публикация проектов на платформах.</w:t>
            </w:r>
          </w:p>
        </w:tc>
      </w:tr>
      <w:tr w:rsidR="006B75C7" w:rsidRPr="00C95B0D" w14:paraId="1E9C8C2E" w14:textId="77777777" w:rsidTr="006B75C7">
        <w:trPr>
          <w:jc w:val="center"/>
        </w:trPr>
        <w:tc>
          <w:tcPr>
            <w:tcW w:w="846" w:type="dxa"/>
          </w:tcPr>
          <w:p w14:paraId="58C565D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13" w:type="dxa"/>
          </w:tcPr>
          <w:p w14:paraId="27E12CF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486F898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Освещение итогов ключевых мероприятий</w:t>
            </w:r>
          </w:p>
        </w:tc>
        <w:tc>
          <w:tcPr>
            <w:tcW w:w="1475" w:type="dxa"/>
          </w:tcPr>
          <w:p w14:paraId="48FB922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7623693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47893F6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7751F7CE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подготовка медиаматериалов по итогам года.</w:t>
            </w:r>
          </w:p>
        </w:tc>
      </w:tr>
      <w:tr w:rsidR="006B75C7" w:rsidRPr="00C95B0D" w14:paraId="2664BB25" w14:textId="77777777" w:rsidTr="006B75C7">
        <w:trPr>
          <w:jc w:val="center"/>
        </w:trPr>
        <w:tc>
          <w:tcPr>
            <w:tcW w:w="846" w:type="dxa"/>
          </w:tcPr>
          <w:p w14:paraId="76BA7B6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613" w:type="dxa"/>
          </w:tcPr>
          <w:p w14:paraId="6B1C1AB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</w:tc>
        <w:tc>
          <w:tcPr>
            <w:tcW w:w="2839" w:type="dxa"/>
          </w:tcPr>
          <w:p w14:paraId="3038EC3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Анализ медиаматериалов за год</w:t>
            </w:r>
          </w:p>
        </w:tc>
        <w:tc>
          <w:tcPr>
            <w:tcW w:w="1475" w:type="dxa"/>
          </w:tcPr>
          <w:p w14:paraId="12CAD3D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A2CF0F7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7924E6C1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17B56EB4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Анализ медиаматериалов. Разбор творческих работ. Беседа.</w:t>
            </w:r>
          </w:p>
        </w:tc>
      </w:tr>
      <w:tr w:rsidR="006B75C7" w:rsidRPr="00C95B0D" w14:paraId="0415B0A1" w14:textId="77777777" w:rsidTr="006B75C7">
        <w:trPr>
          <w:jc w:val="center"/>
        </w:trPr>
        <w:tc>
          <w:tcPr>
            <w:tcW w:w="846" w:type="dxa"/>
          </w:tcPr>
          <w:p w14:paraId="016C466C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2613" w:type="dxa"/>
          </w:tcPr>
          <w:p w14:paraId="31D657C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06F15BA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медиатеки. Самооценка</w:t>
            </w:r>
          </w:p>
        </w:tc>
        <w:tc>
          <w:tcPr>
            <w:tcW w:w="1475" w:type="dxa"/>
          </w:tcPr>
          <w:p w14:paraId="745536F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042BAE5E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14:paraId="1ACD003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6" w:type="dxa"/>
          </w:tcPr>
          <w:p w14:paraId="458E6DC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Создание медиатеки. Самооценка обучающихся своих знаний и умений.</w:t>
            </w:r>
          </w:p>
        </w:tc>
      </w:tr>
      <w:tr w:rsidR="006B75C7" w:rsidRPr="00C95B0D" w14:paraId="6160A978" w14:textId="77777777" w:rsidTr="006B75C7">
        <w:trPr>
          <w:jc w:val="center"/>
        </w:trPr>
        <w:tc>
          <w:tcPr>
            <w:tcW w:w="846" w:type="dxa"/>
          </w:tcPr>
          <w:p w14:paraId="4F25BB5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2613" w:type="dxa"/>
          </w:tcPr>
          <w:p w14:paraId="75911B46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5AD03361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Защита итогового проекта</w:t>
            </w:r>
          </w:p>
        </w:tc>
        <w:tc>
          <w:tcPr>
            <w:tcW w:w="1475" w:type="dxa"/>
          </w:tcPr>
          <w:p w14:paraId="0050004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1826ACA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1EBA8A38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6" w:type="dxa"/>
          </w:tcPr>
          <w:p w14:paraId="7555386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Презентация итогового проекта. Обсуждение. Обратная связь.</w:t>
            </w:r>
          </w:p>
        </w:tc>
      </w:tr>
      <w:tr w:rsidR="006B75C7" w:rsidRPr="00C95B0D" w14:paraId="690730E1" w14:textId="77777777" w:rsidTr="006B75C7">
        <w:trPr>
          <w:jc w:val="center"/>
        </w:trPr>
        <w:tc>
          <w:tcPr>
            <w:tcW w:w="846" w:type="dxa"/>
          </w:tcPr>
          <w:p w14:paraId="54523E54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2613" w:type="dxa"/>
          </w:tcPr>
          <w:p w14:paraId="722DFF45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69A6E357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Подведение итогов года</w:t>
            </w:r>
          </w:p>
        </w:tc>
        <w:tc>
          <w:tcPr>
            <w:tcW w:w="1475" w:type="dxa"/>
          </w:tcPr>
          <w:p w14:paraId="426C6263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2" w:type="dxa"/>
          </w:tcPr>
          <w:p w14:paraId="53074B60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5" w:type="dxa"/>
          </w:tcPr>
          <w:p w14:paraId="59E392CA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6" w:type="dxa"/>
          </w:tcPr>
          <w:p w14:paraId="0A834553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sz w:val="28"/>
                <w:szCs w:val="28"/>
              </w:rPr>
              <w:t>Подведение итогов года, награждение активных участников. Анализ портфолио.</w:t>
            </w:r>
          </w:p>
        </w:tc>
      </w:tr>
      <w:tr w:rsidR="006B75C7" w:rsidRPr="00C95B0D" w14:paraId="029D564F" w14:textId="77777777" w:rsidTr="006B75C7">
        <w:trPr>
          <w:jc w:val="center"/>
        </w:trPr>
        <w:tc>
          <w:tcPr>
            <w:tcW w:w="846" w:type="dxa"/>
          </w:tcPr>
          <w:p w14:paraId="53EB1CA0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7DB60DBF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14:paraId="4C3A609B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75" w:type="dxa"/>
          </w:tcPr>
          <w:p w14:paraId="7698FCD6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333</w:t>
            </w:r>
          </w:p>
        </w:tc>
        <w:tc>
          <w:tcPr>
            <w:tcW w:w="1442" w:type="dxa"/>
          </w:tcPr>
          <w:p w14:paraId="66289879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  <w:tc>
          <w:tcPr>
            <w:tcW w:w="1475" w:type="dxa"/>
          </w:tcPr>
          <w:p w14:paraId="3E6E482D" w14:textId="77777777" w:rsidR="006B75C7" w:rsidRPr="00C95B0D" w:rsidRDefault="006B75C7" w:rsidP="00574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B0D">
              <w:rPr>
                <w:rFonts w:ascii="Times New Roman" w:hAnsi="Times New Roman" w:cs="Times New Roman"/>
                <w:b/>
                <w:sz w:val="28"/>
                <w:szCs w:val="28"/>
              </w:rPr>
              <w:t>249</w:t>
            </w:r>
          </w:p>
        </w:tc>
        <w:tc>
          <w:tcPr>
            <w:tcW w:w="4756" w:type="dxa"/>
          </w:tcPr>
          <w:p w14:paraId="27D3C79B" w14:textId="77777777" w:rsidR="006B75C7" w:rsidRPr="00C95B0D" w:rsidRDefault="006B75C7" w:rsidP="00574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D2157C" w14:textId="77777777" w:rsidR="006B75C7" w:rsidRPr="00C95B0D" w:rsidRDefault="006B75C7" w:rsidP="006B75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64F2EB1" w14:textId="77777777" w:rsidR="006B75C7" w:rsidRPr="00C95B0D" w:rsidRDefault="006B75C7" w:rsidP="00EE5458">
      <w:pPr>
        <w:rPr>
          <w:rFonts w:ascii="Times New Roman" w:hAnsi="Times New Roman" w:cs="Times New Roman"/>
        </w:rPr>
        <w:sectPr w:rsidR="006B75C7" w:rsidRPr="00C95B0D" w:rsidSect="006B75C7">
          <w:pgSz w:w="16838" w:h="11906" w:orient="landscape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DE73213" w14:textId="4A97BFF1" w:rsidR="006B75C7" w:rsidRPr="00C95B0D" w:rsidRDefault="00675EC2" w:rsidP="006B75C7">
      <w:pPr>
        <w:pStyle w:val="1"/>
        <w:rPr>
          <w:rFonts w:cs="Times New Roman"/>
        </w:rPr>
      </w:pPr>
      <w:r w:rsidRPr="00C95B0D">
        <w:rPr>
          <w:rFonts w:cs="Times New Roman"/>
        </w:rPr>
        <w:lastRenderedPageBreak/>
        <w:t>СПИСОК ЛИТЕРАТУРЫ</w:t>
      </w:r>
    </w:p>
    <w:p w14:paraId="3978E463" w14:textId="77777777" w:rsidR="006B75C7" w:rsidRPr="00C95B0D" w:rsidRDefault="006B75C7" w:rsidP="006B75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Нормативно-правовые документы</w:t>
      </w:r>
    </w:p>
    <w:p w14:paraId="6DDE6980" w14:textId="77777777" w:rsidR="006B75C7" w:rsidRPr="00C95B0D" w:rsidRDefault="006B75C7" w:rsidP="006B75C7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 (с изменениями и дополнениями).</w:t>
      </w:r>
    </w:p>
    <w:p w14:paraId="088254E8" w14:textId="77777777" w:rsidR="006B75C7" w:rsidRPr="00C95B0D" w:rsidRDefault="006B75C7" w:rsidP="006B75C7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0AFFF012" w14:textId="77777777" w:rsidR="006B75C7" w:rsidRPr="00C95B0D" w:rsidRDefault="006B75C7" w:rsidP="006B75C7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28.09.2020 № 28 «Об утверждении санитарных правил СП 2.4.3648-20».</w:t>
      </w:r>
    </w:p>
    <w:p w14:paraId="17A9A753" w14:textId="77777777" w:rsidR="006B75C7" w:rsidRPr="00C95B0D" w:rsidRDefault="006B75C7" w:rsidP="006B75C7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до 2030 года».</w:t>
      </w:r>
    </w:p>
    <w:p w14:paraId="6284EB40" w14:textId="77777777" w:rsidR="006B75C7" w:rsidRPr="00C95B0D" w:rsidRDefault="006B75C7" w:rsidP="006B75C7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Приказ Минтруда России от 05.05.2018 № 298н «Об утверждении профессионального стандарта «Педагог дополнительного образования детей и взрослых».</w:t>
      </w:r>
    </w:p>
    <w:p w14:paraId="2041D6C3" w14:textId="77777777" w:rsidR="006B75C7" w:rsidRPr="00C95B0D" w:rsidRDefault="006B75C7" w:rsidP="006B75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Литература для педагога</w:t>
      </w:r>
    </w:p>
    <w:p w14:paraId="18D8A885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Ворошилов В.В. Журналистика: учебник. — М.: КНОРУС, 2016. — 492 с.</w:t>
      </w:r>
    </w:p>
    <w:p w14:paraId="4AC5BA33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Ким М.Н. Новостная журналистика. Базовый курс. — СПб.: Изд-во Михайлова В.А., 2005.</w:t>
      </w:r>
    </w:p>
    <w:p w14:paraId="1E852619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Корконосенко С.Г. Основы журналистики: учебное пособие. — М.: Аспект Пресс, 2009.</w:t>
      </w:r>
    </w:p>
    <w:p w14:paraId="75135250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 xml:space="preserve">Федоров А.В. Медиаобразование: история, теория и методика. —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>-на-Дону: ЦВВР, 2001. — 708 с.</w:t>
      </w:r>
    </w:p>
    <w:p w14:paraId="0149C0FA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Федоров А.В. Медиаобразование и медиаграмотность. — М.: Кучма, 2004. — 340 с.</w:t>
      </w:r>
    </w:p>
    <w:p w14:paraId="057CD851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Журин А.А. Интегрированное медиаобразование. — М.: БИНОМ. Лаборатория знаний, 2012. — 405 с.</w:t>
      </w:r>
    </w:p>
    <w:p w14:paraId="21835653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Бондаренко Е.А. Формирование медиакультуры подростков как фактор развития информационной образовательной среды // Образовательные технологии XXI века. — М., 2007. — С. 188–194.</w:t>
      </w:r>
    </w:p>
    <w:p w14:paraId="46936449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lastRenderedPageBreak/>
        <w:t>Тарасенко Т.Е. Школьные СМИ как фактор развития и воспитания школьников: из опыта работы руководителей школьного медиацентра. — М.: САМИ, 2013.</w:t>
      </w:r>
    </w:p>
    <w:p w14:paraId="1F7B0C91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Густяхина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В.П. Медиаобразование: учебное пособие. — Новокузнецк: НФИ КемГУ, 2017. — 116 с.</w:t>
      </w:r>
    </w:p>
    <w:p w14:paraId="4E9DCFC5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Спирина Н.А. Журналистика в школе. 8–11 классы. Программа, материалы к занятиям. — Волгоград: Учитель, 2024.</w:t>
      </w:r>
    </w:p>
    <w:p w14:paraId="1738A225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Боуэн К. Дж. Грамматика монтажа. — М.: Эксмо, 2021.</w:t>
      </w:r>
    </w:p>
    <w:p w14:paraId="72B1164B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Боуэн К. Дж. Грамматика кадра. — М.: Эксмо, 2021.</w:t>
      </w:r>
    </w:p>
    <w:p w14:paraId="0EB12593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Мёрч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У. Искусство монтажа: путь фильма от первого кадра до кинотеатра. — М.: Эксмо, 2022.</w:t>
      </w:r>
    </w:p>
    <w:p w14:paraId="3CFB224A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Кулешов Л.В. Азбука кинорежиссуры. — М.: Искусство, 1961.</w:t>
      </w:r>
    </w:p>
    <w:p w14:paraId="095F38F8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Кенворти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К. Профессия кинооператор. — М.: Эксмо, 2019.</w:t>
      </w:r>
    </w:p>
    <w:p w14:paraId="25192B88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Щербаков С. Партизанский маркетинг в социальных сетях. Инструкция по эксплуатации SMM-менеджера. — М.: ЛитРес, 2020.</w:t>
      </w:r>
    </w:p>
    <w:p w14:paraId="51A7C50A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Кеннеди Д., Уэлш-Филлипс К. Жёсткий SMM: выжать из соцсетей максимум. — М.: Альпина Паблишер, 2021.</w:t>
      </w:r>
    </w:p>
    <w:p w14:paraId="2C3EF929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Конасова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Н.Ю. Оценка результатов дополнительного образования детей. — Волгоград: Учитель, 2016. — 121 с.</w:t>
      </w:r>
    </w:p>
    <w:p w14:paraId="06E95C49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Шейкина Е.А., Вагина Л.А. Итоговая аттестация обучающихся в учреждении дополнительного образования. — Волгоград: Учитель, 2016. — 80 с.</w:t>
      </w:r>
    </w:p>
    <w:p w14:paraId="41860D73" w14:textId="77777777" w:rsidR="006B75C7" w:rsidRPr="00C95B0D" w:rsidRDefault="006B75C7" w:rsidP="006B75C7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Барщевская И.И. Дополнительные образовательные программы. — М.: Новое образование, 2014. — 54 с.</w:t>
      </w:r>
    </w:p>
    <w:p w14:paraId="4EBEBFB4" w14:textId="77777777" w:rsidR="006B75C7" w:rsidRPr="00C95B0D" w:rsidRDefault="006B75C7" w:rsidP="006B75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B0D">
        <w:rPr>
          <w:rFonts w:ascii="Times New Roman" w:hAnsi="Times New Roman" w:cs="Times New Roman"/>
          <w:b/>
          <w:bCs/>
          <w:sz w:val="28"/>
          <w:szCs w:val="28"/>
        </w:rPr>
        <w:t>Литература для обучающихся</w:t>
      </w:r>
    </w:p>
    <w:p w14:paraId="06CD4ECF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Ковган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 Т.В. Журналистика для начинающих. 8–9 классы: учебное пособие. — М.: Просвещение, 2021. — 129 с.</w:t>
      </w:r>
    </w:p>
    <w:p w14:paraId="0D551CB1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Гаврилова Е.А. Юный журналист. Методическое пособие для педагогов по детской и юношеской журналистике. — М.: Лига юных журналистов, 2016.</w:t>
      </w:r>
    </w:p>
    <w:p w14:paraId="153A5C57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lastRenderedPageBreak/>
        <w:t>Лобанов Ю.С. Основы журналистики: учебное пособие для начинающих. — М.: Флинта, 2020.</w:t>
      </w:r>
    </w:p>
    <w:p w14:paraId="7AF52542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 xml:space="preserve">Федоров А.В. Словарь терминов по медиаобразованию,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медиапедагогике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 xml:space="preserve">, медиаграмотности, </w:t>
      </w:r>
      <w:proofErr w:type="spellStart"/>
      <w:r w:rsidRPr="00C95B0D">
        <w:rPr>
          <w:rFonts w:ascii="Times New Roman" w:hAnsi="Times New Roman" w:cs="Times New Roman"/>
          <w:sz w:val="28"/>
          <w:szCs w:val="28"/>
        </w:rPr>
        <w:t>медиакомпетентности</w:t>
      </w:r>
      <w:proofErr w:type="spellEnd"/>
      <w:r w:rsidRPr="00C95B0D">
        <w:rPr>
          <w:rFonts w:ascii="Times New Roman" w:hAnsi="Times New Roman" w:cs="Times New Roman"/>
          <w:sz w:val="28"/>
          <w:szCs w:val="28"/>
        </w:rPr>
        <w:t>. — Таганрог: Изд-во ТГПИ, 2010. — 64 с.</w:t>
      </w:r>
    </w:p>
    <w:p w14:paraId="29A342E6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Кеворков В.В. Рекламный текст. — М.: Эксмо, 2012.</w:t>
      </w:r>
    </w:p>
    <w:p w14:paraId="774A3703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Стокман С. Как снять отличное видео на зависть профессионалам. — М.: Эксмо, 2019.</w:t>
      </w:r>
    </w:p>
    <w:p w14:paraId="752D5689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Шкловский Р. Как снимать видео в одиночку. Быстрый старт. Самоучитель для начинающих. — М.: ЛитРес, 2023.</w:t>
      </w:r>
    </w:p>
    <w:p w14:paraId="675DCE10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Перлман К. Ритмы резки. Креативный монтаж фильмов. — М.: Альпина, 2022.</w:t>
      </w:r>
    </w:p>
    <w:p w14:paraId="14B7253D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Халилов Д. SMM-маркетинг с нуля. Инструменты и направления интернет-маркетинга в социальных сетях. — М.: Эксмо, 2022.</w:t>
      </w:r>
    </w:p>
    <w:p w14:paraId="511C5E70" w14:textId="77777777" w:rsidR="006B75C7" w:rsidRPr="00C95B0D" w:rsidRDefault="006B75C7" w:rsidP="006B75C7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5B0D">
        <w:rPr>
          <w:rFonts w:ascii="Times New Roman" w:hAnsi="Times New Roman" w:cs="Times New Roman"/>
          <w:sz w:val="28"/>
          <w:szCs w:val="28"/>
        </w:rPr>
        <w:t>Новожилова И. SMM. Эффективное продвижение в соцсетях. Практическое руководство. — СПб.: Питер, 2021.</w:t>
      </w:r>
    </w:p>
    <w:p w14:paraId="2D796707" w14:textId="77777777" w:rsidR="00EE5458" w:rsidRPr="00EE5458" w:rsidRDefault="00EE5458" w:rsidP="00EE5458"/>
    <w:sectPr w:rsidR="00EE5458" w:rsidRPr="00EE5458" w:rsidSect="006B75C7">
      <w:pgSz w:w="11906" w:h="16838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3E17" w14:textId="77777777" w:rsidR="00147CEF" w:rsidRDefault="00147CEF" w:rsidP="00F05F7C">
      <w:pPr>
        <w:spacing w:after="0" w:line="240" w:lineRule="auto"/>
      </w:pPr>
      <w:r>
        <w:separator/>
      </w:r>
    </w:p>
  </w:endnote>
  <w:endnote w:type="continuationSeparator" w:id="0">
    <w:p w14:paraId="42ABF426" w14:textId="77777777" w:rsidR="00147CEF" w:rsidRDefault="00147CEF" w:rsidP="00F05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280727"/>
      <w:docPartObj>
        <w:docPartGallery w:val="Page Numbers (Bottom of Page)"/>
        <w:docPartUnique/>
      </w:docPartObj>
    </w:sdtPr>
    <w:sdtContent>
      <w:p w14:paraId="58BB81A0" w14:textId="77777777" w:rsidR="00BA7C70" w:rsidRDefault="00BA7C7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037" w:rsidRPr="00CF7037">
          <w:rPr>
            <w:noProof/>
            <w:lang w:val="ru-RU"/>
          </w:rPr>
          <w:t>41</w:t>
        </w:r>
        <w:r>
          <w:fldChar w:fldCharType="end"/>
        </w:r>
      </w:p>
    </w:sdtContent>
  </w:sdt>
  <w:p w14:paraId="2C68CD37" w14:textId="77777777" w:rsidR="00BA7C70" w:rsidRDefault="00BA7C7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A09F7" w14:textId="77777777" w:rsidR="00147CEF" w:rsidRDefault="00147CEF" w:rsidP="00F05F7C">
      <w:pPr>
        <w:spacing w:after="0" w:line="240" w:lineRule="auto"/>
      </w:pPr>
      <w:r>
        <w:separator/>
      </w:r>
    </w:p>
  </w:footnote>
  <w:footnote w:type="continuationSeparator" w:id="0">
    <w:p w14:paraId="1CEE5D87" w14:textId="77777777" w:rsidR="00147CEF" w:rsidRDefault="00147CEF" w:rsidP="00F05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E"/>
    <w:multiLevelType w:val="singleLevel"/>
    <w:tmpl w:val="F24E3CC4"/>
    <w:lvl w:ilvl="0">
      <w:numFmt w:val="bullet"/>
      <w:lvlText w:val="*"/>
      <w:lvlJc w:val="left"/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1" w15:restartNumberingAfterBreak="0">
    <w:nsid w:val="0000002D"/>
    <w:multiLevelType w:val="multilevel"/>
    <w:tmpl w:val="0000002D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3"/>
    <w:multiLevelType w:val="hybridMultilevel"/>
    <w:tmpl w:val="00000033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FB43CC"/>
    <w:multiLevelType w:val="hybridMultilevel"/>
    <w:tmpl w:val="45B47CC6"/>
    <w:lvl w:ilvl="0" w:tplc="560ECA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11651F3"/>
    <w:multiLevelType w:val="multilevel"/>
    <w:tmpl w:val="384AE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14B44A6"/>
    <w:multiLevelType w:val="hybridMultilevel"/>
    <w:tmpl w:val="C58A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1D57197"/>
    <w:multiLevelType w:val="multilevel"/>
    <w:tmpl w:val="E5CC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565494"/>
    <w:multiLevelType w:val="hybridMultilevel"/>
    <w:tmpl w:val="07F47874"/>
    <w:lvl w:ilvl="0" w:tplc="560ECA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C42E31"/>
    <w:multiLevelType w:val="hybridMultilevel"/>
    <w:tmpl w:val="E7A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8E7408"/>
    <w:multiLevelType w:val="hybridMultilevel"/>
    <w:tmpl w:val="4D3C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3D2696"/>
    <w:multiLevelType w:val="hybridMultilevel"/>
    <w:tmpl w:val="978C400E"/>
    <w:lvl w:ilvl="0" w:tplc="560ECA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7704BB"/>
    <w:multiLevelType w:val="hybridMultilevel"/>
    <w:tmpl w:val="F2C88530"/>
    <w:lvl w:ilvl="0" w:tplc="560ECA12">
      <w:start w:val="1"/>
      <w:numFmt w:val="bullet"/>
      <w:lvlText w:val=""/>
      <w:lvlJc w:val="left"/>
      <w:pPr>
        <w:ind w:left="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1DD237D3"/>
    <w:multiLevelType w:val="hybridMultilevel"/>
    <w:tmpl w:val="B0C28792"/>
    <w:lvl w:ilvl="0" w:tplc="78A83C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1EB7017F"/>
    <w:multiLevelType w:val="hybridMultilevel"/>
    <w:tmpl w:val="435207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5820E0"/>
    <w:multiLevelType w:val="hybridMultilevel"/>
    <w:tmpl w:val="964E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837B1"/>
    <w:multiLevelType w:val="hybridMultilevel"/>
    <w:tmpl w:val="6A76A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1730BF"/>
    <w:multiLevelType w:val="hybridMultilevel"/>
    <w:tmpl w:val="964ECB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060148"/>
    <w:multiLevelType w:val="hybridMultilevel"/>
    <w:tmpl w:val="3A96D428"/>
    <w:lvl w:ilvl="0" w:tplc="EA78B11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BF6203"/>
    <w:multiLevelType w:val="hybridMultilevel"/>
    <w:tmpl w:val="4352074C"/>
    <w:lvl w:ilvl="0" w:tplc="78A83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C348D8"/>
    <w:multiLevelType w:val="hybridMultilevel"/>
    <w:tmpl w:val="EB6883E6"/>
    <w:lvl w:ilvl="0" w:tplc="64626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B96816"/>
    <w:multiLevelType w:val="multilevel"/>
    <w:tmpl w:val="A2702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9D56D00"/>
    <w:multiLevelType w:val="hybridMultilevel"/>
    <w:tmpl w:val="BC9A05C6"/>
    <w:lvl w:ilvl="0" w:tplc="78A83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4F0EDB"/>
    <w:multiLevelType w:val="hybridMultilevel"/>
    <w:tmpl w:val="996C553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 w15:restartNumberingAfterBreak="0">
    <w:nsid w:val="420F749E"/>
    <w:multiLevelType w:val="multilevel"/>
    <w:tmpl w:val="6458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7E44455"/>
    <w:multiLevelType w:val="multilevel"/>
    <w:tmpl w:val="864A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5C4707"/>
    <w:multiLevelType w:val="multilevel"/>
    <w:tmpl w:val="2EEE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11E37DE"/>
    <w:multiLevelType w:val="multilevel"/>
    <w:tmpl w:val="E5E8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50452E"/>
    <w:multiLevelType w:val="hybridMultilevel"/>
    <w:tmpl w:val="A308F432"/>
    <w:lvl w:ilvl="0" w:tplc="560ECA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AC07D5"/>
    <w:multiLevelType w:val="hybridMultilevel"/>
    <w:tmpl w:val="A3A6C020"/>
    <w:lvl w:ilvl="0" w:tplc="78A83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DC93C4A"/>
    <w:multiLevelType w:val="hybridMultilevel"/>
    <w:tmpl w:val="3F6C9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1611F2"/>
    <w:multiLevelType w:val="hybridMultilevel"/>
    <w:tmpl w:val="E4FC47F2"/>
    <w:lvl w:ilvl="0" w:tplc="78A83C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5F45186C"/>
    <w:multiLevelType w:val="hybridMultilevel"/>
    <w:tmpl w:val="15667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FE7230"/>
    <w:multiLevelType w:val="hybridMultilevel"/>
    <w:tmpl w:val="9D88FA64"/>
    <w:lvl w:ilvl="0" w:tplc="78A83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F4FD2"/>
    <w:multiLevelType w:val="multilevel"/>
    <w:tmpl w:val="EDCA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D40AE4"/>
    <w:multiLevelType w:val="hybridMultilevel"/>
    <w:tmpl w:val="0BC6FBE6"/>
    <w:lvl w:ilvl="0" w:tplc="560ECA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2804A4"/>
    <w:multiLevelType w:val="hybridMultilevel"/>
    <w:tmpl w:val="FF723C3A"/>
    <w:lvl w:ilvl="0" w:tplc="EBACEC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E25F86"/>
    <w:multiLevelType w:val="singleLevel"/>
    <w:tmpl w:val="0000000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47" w15:restartNumberingAfterBreak="0">
    <w:nsid w:val="79B440FA"/>
    <w:multiLevelType w:val="hybridMultilevel"/>
    <w:tmpl w:val="C0B68E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BF37655"/>
    <w:multiLevelType w:val="hybridMultilevel"/>
    <w:tmpl w:val="BA60742A"/>
    <w:lvl w:ilvl="0" w:tplc="78A83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B7542C"/>
    <w:multiLevelType w:val="multilevel"/>
    <w:tmpl w:val="B3D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96211">
    <w:abstractNumId w:val="32"/>
  </w:num>
  <w:num w:numId="2" w16cid:durableId="1297685462">
    <w:abstractNumId w:val="18"/>
  </w:num>
  <w:num w:numId="3" w16cid:durableId="869607828">
    <w:abstractNumId w:val="9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4" w16cid:durableId="1621497736">
    <w:abstractNumId w:val="10"/>
  </w:num>
  <w:num w:numId="5" w16cid:durableId="1119185033">
    <w:abstractNumId w:val="46"/>
  </w:num>
  <w:num w:numId="6" w16cid:durableId="356076831">
    <w:abstractNumId w:val="45"/>
  </w:num>
  <w:num w:numId="7" w16cid:durableId="1250888644">
    <w:abstractNumId w:val="29"/>
  </w:num>
  <w:num w:numId="8" w16cid:durableId="1418869820">
    <w:abstractNumId w:val="30"/>
  </w:num>
  <w:num w:numId="9" w16cid:durableId="423767313">
    <w:abstractNumId w:val="27"/>
  </w:num>
  <w:num w:numId="10" w16cid:durableId="1075975971">
    <w:abstractNumId w:val="41"/>
  </w:num>
  <w:num w:numId="11" w16cid:durableId="456947359">
    <w:abstractNumId w:val="13"/>
  </w:num>
  <w:num w:numId="12" w16cid:durableId="1649700287">
    <w:abstractNumId w:val="17"/>
  </w:num>
  <w:num w:numId="13" w16cid:durableId="1777943356">
    <w:abstractNumId w:val="20"/>
  </w:num>
  <w:num w:numId="14" w16cid:durableId="1713728479">
    <w:abstractNumId w:val="39"/>
  </w:num>
  <w:num w:numId="15" w16cid:durableId="1649937860">
    <w:abstractNumId w:val="38"/>
  </w:num>
  <w:num w:numId="16" w16cid:durableId="583146523">
    <w:abstractNumId w:val="48"/>
  </w:num>
  <w:num w:numId="17" w16cid:durableId="1810979913">
    <w:abstractNumId w:val="22"/>
  </w:num>
  <w:num w:numId="18" w16cid:durableId="1755513240">
    <w:abstractNumId w:val="42"/>
  </w:num>
  <w:num w:numId="19" w16cid:durableId="1093890617">
    <w:abstractNumId w:val="28"/>
  </w:num>
  <w:num w:numId="20" w16cid:durableId="1292899226">
    <w:abstractNumId w:val="31"/>
  </w:num>
  <w:num w:numId="21" w16cid:durableId="304362755">
    <w:abstractNumId w:val="23"/>
  </w:num>
  <w:num w:numId="22" w16cid:durableId="1132750415">
    <w:abstractNumId w:val="12"/>
  </w:num>
  <w:num w:numId="23" w16cid:durableId="965083762">
    <w:abstractNumId w:val="11"/>
  </w:num>
  <w:num w:numId="24" w16cid:durableId="946037168">
    <w:abstractNumId w:val="40"/>
  </w:num>
  <w:num w:numId="25" w16cid:durableId="604116775">
    <w:abstractNumId w:val="37"/>
  </w:num>
  <w:num w:numId="26" w16cid:durableId="2086147749">
    <w:abstractNumId w:val="44"/>
  </w:num>
  <w:num w:numId="27" w16cid:durableId="1847279326">
    <w:abstractNumId w:val="47"/>
  </w:num>
  <w:num w:numId="28" w16cid:durableId="1899970361">
    <w:abstractNumId w:val="24"/>
  </w:num>
  <w:num w:numId="29" w16cid:durableId="1951888075">
    <w:abstractNumId w:val="25"/>
  </w:num>
  <w:num w:numId="30" w16cid:durableId="496503611">
    <w:abstractNumId w:val="21"/>
  </w:num>
  <w:num w:numId="31" w16cid:durableId="1782262349">
    <w:abstractNumId w:val="14"/>
  </w:num>
  <w:num w:numId="32" w16cid:durableId="740905218">
    <w:abstractNumId w:val="16"/>
  </w:num>
  <w:num w:numId="33" w16cid:durableId="2060393441">
    <w:abstractNumId w:val="49"/>
  </w:num>
  <w:num w:numId="34" w16cid:durableId="1627928998">
    <w:abstractNumId w:val="34"/>
  </w:num>
  <w:num w:numId="35" w16cid:durableId="1826848578">
    <w:abstractNumId w:val="43"/>
  </w:num>
  <w:num w:numId="36" w16cid:durableId="1278222366">
    <w:abstractNumId w:val="26"/>
  </w:num>
  <w:num w:numId="37" w16cid:durableId="1701585094">
    <w:abstractNumId w:val="19"/>
  </w:num>
  <w:num w:numId="38" w16cid:durableId="971518868">
    <w:abstractNumId w:val="15"/>
  </w:num>
  <w:num w:numId="39" w16cid:durableId="818155448">
    <w:abstractNumId w:val="8"/>
  </w:num>
  <w:num w:numId="40" w16cid:durableId="973366047">
    <w:abstractNumId w:val="6"/>
  </w:num>
  <w:num w:numId="41" w16cid:durableId="2100323648">
    <w:abstractNumId w:val="5"/>
  </w:num>
  <w:num w:numId="42" w16cid:durableId="1529029452">
    <w:abstractNumId w:val="4"/>
  </w:num>
  <w:num w:numId="43" w16cid:durableId="240914130">
    <w:abstractNumId w:val="7"/>
  </w:num>
  <w:num w:numId="44" w16cid:durableId="1995603007">
    <w:abstractNumId w:val="3"/>
  </w:num>
  <w:num w:numId="45" w16cid:durableId="1049888219">
    <w:abstractNumId w:val="2"/>
  </w:num>
  <w:num w:numId="46" w16cid:durableId="1111901101">
    <w:abstractNumId w:val="1"/>
  </w:num>
  <w:num w:numId="47" w16cid:durableId="398133496">
    <w:abstractNumId w:val="0"/>
  </w:num>
  <w:num w:numId="48" w16cid:durableId="1543589000">
    <w:abstractNumId w:val="36"/>
  </w:num>
  <w:num w:numId="49" w16cid:durableId="841624580">
    <w:abstractNumId w:val="33"/>
  </w:num>
  <w:num w:numId="50" w16cid:durableId="787387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9D"/>
    <w:rsid w:val="00021741"/>
    <w:rsid w:val="00066C9F"/>
    <w:rsid w:val="00090F38"/>
    <w:rsid w:val="00097F7E"/>
    <w:rsid w:val="000C1A54"/>
    <w:rsid w:val="000E36AA"/>
    <w:rsid w:val="00147CEF"/>
    <w:rsid w:val="001C2F32"/>
    <w:rsid w:val="001C67AE"/>
    <w:rsid w:val="00234856"/>
    <w:rsid w:val="00352882"/>
    <w:rsid w:val="003C13BE"/>
    <w:rsid w:val="003C647B"/>
    <w:rsid w:val="004D40E8"/>
    <w:rsid w:val="00504AD4"/>
    <w:rsid w:val="00507645"/>
    <w:rsid w:val="00585FB7"/>
    <w:rsid w:val="005F63E0"/>
    <w:rsid w:val="00605FAB"/>
    <w:rsid w:val="00664D5F"/>
    <w:rsid w:val="00675EC2"/>
    <w:rsid w:val="00694EE9"/>
    <w:rsid w:val="006A4EDD"/>
    <w:rsid w:val="006B75C7"/>
    <w:rsid w:val="006E557D"/>
    <w:rsid w:val="00711925"/>
    <w:rsid w:val="00721DEC"/>
    <w:rsid w:val="0073724C"/>
    <w:rsid w:val="00796C65"/>
    <w:rsid w:val="008A1F2D"/>
    <w:rsid w:val="008E0B15"/>
    <w:rsid w:val="00956757"/>
    <w:rsid w:val="00997BC8"/>
    <w:rsid w:val="00A808E6"/>
    <w:rsid w:val="00A951A2"/>
    <w:rsid w:val="00AF1B21"/>
    <w:rsid w:val="00AF5345"/>
    <w:rsid w:val="00B133F5"/>
    <w:rsid w:val="00B25058"/>
    <w:rsid w:val="00B271F8"/>
    <w:rsid w:val="00B56EA2"/>
    <w:rsid w:val="00BA1F16"/>
    <w:rsid w:val="00BA31F0"/>
    <w:rsid w:val="00BA7C70"/>
    <w:rsid w:val="00C327DE"/>
    <w:rsid w:val="00C95B0D"/>
    <w:rsid w:val="00CD5533"/>
    <w:rsid w:val="00CF2D23"/>
    <w:rsid w:val="00CF7037"/>
    <w:rsid w:val="00D11DAB"/>
    <w:rsid w:val="00E05BAA"/>
    <w:rsid w:val="00E56D77"/>
    <w:rsid w:val="00E6739D"/>
    <w:rsid w:val="00E727E4"/>
    <w:rsid w:val="00EB5026"/>
    <w:rsid w:val="00EE5458"/>
    <w:rsid w:val="00F05F7C"/>
    <w:rsid w:val="00F106E9"/>
    <w:rsid w:val="00F16E5F"/>
    <w:rsid w:val="00F55585"/>
    <w:rsid w:val="00F8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6FA9A"/>
  <w15:docId w15:val="{F63F6643-C515-48C3-AFBD-7D363203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AF1B21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EE54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6B75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B75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B75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B75C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B75C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B75C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B75C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796C65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link w:val="a7"/>
    <w:uiPriority w:val="1"/>
    <w:qFormat/>
    <w:rsid w:val="00796C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basedOn w:val="a2"/>
    <w:link w:val="a6"/>
    <w:uiPriority w:val="1"/>
    <w:locked/>
    <w:rsid w:val="00796C6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3"/>
    <w:uiPriority w:val="59"/>
    <w:rsid w:val="00796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unhideWhenUsed/>
    <w:rsid w:val="00796C65"/>
    <w:pPr>
      <w:tabs>
        <w:tab w:val="center" w:pos="4677"/>
        <w:tab w:val="right" w:pos="9355"/>
      </w:tabs>
      <w:spacing w:after="0" w:line="240" w:lineRule="auto"/>
    </w:pPr>
    <w:rPr>
      <w:lang w:val="uk-UA"/>
    </w:rPr>
  </w:style>
  <w:style w:type="character" w:customStyle="1" w:styleId="aa">
    <w:name w:val="Верхний колонтитул Знак"/>
    <w:basedOn w:val="a2"/>
    <w:link w:val="a9"/>
    <w:uiPriority w:val="99"/>
    <w:rsid w:val="00796C65"/>
    <w:rPr>
      <w:lang w:val="uk-UA"/>
    </w:rPr>
  </w:style>
  <w:style w:type="paragraph" w:styleId="ab">
    <w:name w:val="footer"/>
    <w:basedOn w:val="a1"/>
    <w:link w:val="ac"/>
    <w:uiPriority w:val="99"/>
    <w:unhideWhenUsed/>
    <w:rsid w:val="00796C65"/>
    <w:pPr>
      <w:tabs>
        <w:tab w:val="center" w:pos="4677"/>
        <w:tab w:val="right" w:pos="9355"/>
      </w:tabs>
      <w:spacing w:after="0" w:line="240" w:lineRule="auto"/>
    </w:pPr>
    <w:rPr>
      <w:lang w:val="uk-UA"/>
    </w:rPr>
  </w:style>
  <w:style w:type="character" w:customStyle="1" w:styleId="ac">
    <w:name w:val="Нижний колонтитул Знак"/>
    <w:basedOn w:val="a2"/>
    <w:link w:val="ab"/>
    <w:uiPriority w:val="99"/>
    <w:rsid w:val="00796C65"/>
    <w:rPr>
      <w:lang w:val="uk-UA"/>
    </w:rPr>
  </w:style>
  <w:style w:type="paragraph" w:styleId="ad">
    <w:name w:val="Balloon Text"/>
    <w:basedOn w:val="a1"/>
    <w:link w:val="ae"/>
    <w:uiPriority w:val="99"/>
    <w:semiHidden/>
    <w:unhideWhenUsed/>
    <w:rsid w:val="00796C65"/>
    <w:pPr>
      <w:spacing w:after="0" w:line="240" w:lineRule="auto"/>
    </w:pPr>
    <w:rPr>
      <w:rFonts w:ascii="Tahoma" w:hAnsi="Tahoma" w:cs="Tahoma"/>
      <w:sz w:val="16"/>
      <w:szCs w:val="16"/>
      <w:lang w:val="uk-UA"/>
    </w:rPr>
  </w:style>
  <w:style w:type="character" w:customStyle="1" w:styleId="ae">
    <w:name w:val="Текст выноски Знак"/>
    <w:basedOn w:val="a2"/>
    <w:link w:val="ad"/>
    <w:uiPriority w:val="99"/>
    <w:semiHidden/>
    <w:rsid w:val="00796C65"/>
    <w:rPr>
      <w:rFonts w:ascii="Tahoma" w:hAnsi="Tahoma" w:cs="Tahoma"/>
      <w:sz w:val="16"/>
      <w:szCs w:val="16"/>
      <w:lang w:val="uk-UA"/>
    </w:rPr>
  </w:style>
  <w:style w:type="table" w:customStyle="1" w:styleId="11">
    <w:name w:val="Сетка таблицы1"/>
    <w:basedOn w:val="a3"/>
    <w:next w:val="a8"/>
    <w:uiPriority w:val="59"/>
    <w:rsid w:val="00796C6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8"/>
    <w:uiPriority w:val="59"/>
    <w:rsid w:val="00796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2"/>
    <w:uiPriority w:val="99"/>
    <w:unhideWhenUsed/>
    <w:rsid w:val="00234856"/>
    <w:rPr>
      <w:color w:val="0000FF" w:themeColor="hyperlink"/>
      <w:u w:val="single"/>
    </w:rPr>
  </w:style>
  <w:style w:type="character" w:customStyle="1" w:styleId="10">
    <w:name w:val="Заголовок 1 Знак"/>
    <w:basedOn w:val="a2"/>
    <w:link w:val="1"/>
    <w:uiPriority w:val="9"/>
    <w:rsid w:val="00AF1B21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af0">
    <w:name w:val="Normal (Web)"/>
    <w:aliases w:val="Обычный (веб)"/>
    <w:basedOn w:val="a1"/>
    <w:uiPriority w:val="99"/>
    <w:rsid w:val="00721DE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Unresolved Mention"/>
    <w:basedOn w:val="a2"/>
    <w:uiPriority w:val="99"/>
    <w:semiHidden/>
    <w:unhideWhenUsed/>
    <w:rsid w:val="00021741"/>
    <w:rPr>
      <w:color w:val="605E5C"/>
      <w:shd w:val="clear" w:color="auto" w:fill="E1DFDD"/>
    </w:rPr>
  </w:style>
  <w:style w:type="character" w:customStyle="1" w:styleId="22">
    <w:name w:val="Заголовок 2 Знак"/>
    <w:basedOn w:val="a2"/>
    <w:link w:val="21"/>
    <w:uiPriority w:val="9"/>
    <w:rsid w:val="00EE54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6B75C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2"/>
    <w:link w:val="4"/>
    <w:uiPriority w:val="9"/>
    <w:semiHidden/>
    <w:rsid w:val="006B75C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50">
    <w:name w:val="Заголовок 5 Знак"/>
    <w:basedOn w:val="a2"/>
    <w:link w:val="5"/>
    <w:uiPriority w:val="9"/>
    <w:semiHidden/>
    <w:rsid w:val="006B75C7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60">
    <w:name w:val="Заголовок 6 Знак"/>
    <w:basedOn w:val="a2"/>
    <w:link w:val="6"/>
    <w:uiPriority w:val="9"/>
    <w:semiHidden/>
    <w:rsid w:val="006B75C7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70">
    <w:name w:val="Заголовок 7 Знак"/>
    <w:basedOn w:val="a2"/>
    <w:link w:val="7"/>
    <w:uiPriority w:val="9"/>
    <w:semiHidden/>
    <w:rsid w:val="006B75C7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80">
    <w:name w:val="Заголовок 8 Знак"/>
    <w:basedOn w:val="a2"/>
    <w:link w:val="8"/>
    <w:uiPriority w:val="9"/>
    <w:semiHidden/>
    <w:rsid w:val="006B75C7"/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character" w:customStyle="1" w:styleId="90">
    <w:name w:val="Заголовок 9 Знак"/>
    <w:basedOn w:val="a2"/>
    <w:link w:val="9"/>
    <w:uiPriority w:val="9"/>
    <w:semiHidden/>
    <w:rsid w:val="006B75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af2">
    <w:name w:val="Title"/>
    <w:basedOn w:val="a1"/>
    <w:next w:val="a1"/>
    <w:link w:val="af3"/>
    <w:uiPriority w:val="10"/>
    <w:qFormat/>
    <w:rsid w:val="006B75C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3">
    <w:name w:val="Заголовок Знак"/>
    <w:basedOn w:val="a2"/>
    <w:link w:val="af2"/>
    <w:uiPriority w:val="10"/>
    <w:rsid w:val="006B75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f4">
    <w:name w:val="Subtitle"/>
    <w:basedOn w:val="a1"/>
    <w:next w:val="a1"/>
    <w:link w:val="af5"/>
    <w:uiPriority w:val="11"/>
    <w:qFormat/>
    <w:rsid w:val="006B75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5">
    <w:name w:val="Подзаголовок Знак"/>
    <w:basedOn w:val="a2"/>
    <w:link w:val="af4"/>
    <w:uiPriority w:val="11"/>
    <w:rsid w:val="006B75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f6">
    <w:name w:val="Body Text"/>
    <w:basedOn w:val="a1"/>
    <w:link w:val="af7"/>
    <w:uiPriority w:val="99"/>
    <w:unhideWhenUsed/>
    <w:rsid w:val="006B75C7"/>
    <w:pPr>
      <w:spacing w:after="120"/>
    </w:pPr>
    <w:rPr>
      <w:rFonts w:eastAsiaTheme="minorEastAsia"/>
      <w:lang w:val="en-US"/>
    </w:rPr>
  </w:style>
  <w:style w:type="character" w:customStyle="1" w:styleId="af7">
    <w:name w:val="Основной текст Знак"/>
    <w:basedOn w:val="a2"/>
    <w:link w:val="af6"/>
    <w:uiPriority w:val="99"/>
    <w:rsid w:val="006B75C7"/>
    <w:rPr>
      <w:rFonts w:eastAsiaTheme="minorEastAsia"/>
      <w:lang w:val="en-US"/>
    </w:rPr>
  </w:style>
  <w:style w:type="paragraph" w:styleId="23">
    <w:name w:val="Body Text 2"/>
    <w:basedOn w:val="a1"/>
    <w:link w:val="24"/>
    <w:uiPriority w:val="99"/>
    <w:unhideWhenUsed/>
    <w:rsid w:val="006B75C7"/>
    <w:pPr>
      <w:spacing w:after="120" w:line="480" w:lineRule="auto"/>
    </w:pPr>
    <w:rPr>
      <w:rFonts w:eastAsiaTheme="minorEastAsia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6B75C7"/>
    <w:rPr>
      <w:rFonts w:eastAsiaTheme="minorEastAsia"/>
      <w:lang w:val="en-US"/>
    </w:rPr>
  </w:style>
  <w:style w:type="paragraph" w:styleId="33">
    <w:name w:val="Body Text 3"/>
    <w:basedOn w:val="a1"/>
    <w:link w:val="34"/>
    <w:uiPriority w:val="99"/>
    <w:unhideWhenUsed/>
    <w:rsid w:val="006B75C7"/>
    <w:pPr>
      <w:spacing w:after="120"/>
    </w:pPr>
    <w:rPr>
      <w:rFonts w:eastAsiaTheme="minorEastAsia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6B75C7"/>
    <w:rPr>
      <w:rFonts w:eastAsiaTheme="minorEastAsia"/>
      <w:sz w:val="16"/>
      <w:szCs w:val="16"/>
      <w:lang w:val="en-US"/>
    </w:rPr>
  </w:style>
  <w:style w:type="paragraph" w:styleId="af8">
    <w:name w:val="List"/>
    <w:basedOn w:val="a1"/>
    <w:uiPriority w:val="99"/>
    <w:unhideWhenUsed/>
    <w:rsid w:val="006B75C7"/>
    <w:pPr>
      <w:ind w:left="360" w:hanging="360"/>
      <w:contextualSpacing/>
    </w:pPr>
    <w:rPr>
      <w:rFonts w:eastAsiaTheme="minorEastAsia"/>
      <w:lang w:val="en-US"/>
    </w:rPr>
  </w:style>
  <w:style w:type="paragraph" w:styleId="25">
    <w:name w:val="List 2"/>
    <w:basedOn w:val="a1"/>
    <w:uiPriority w:val="99"/>
    <w:unhideWhenUsed/>
    <w:rsid w:val="006B75C7"/>
    <w:pPr>
      <w:ind w:left="720" w:hanging="360"/>
      <w:contextualSpacing/>
    </w:pPr>
    <w:rPr>
      <w:rFonts w:eastAsiaTheme="minorEastAsia"/>
      <w:lang w:val="en-US"/>
    </w:rPr>
  </w:style>
  <w:style w:type="paragraph" w:styleId="35">
    <w:name w:val="List 3"/>
    <w:basedOn w:val="a1"/>
    <w:uiPriority w:val="99"/>
    <w:unhideWhenUsed/>
    <w:rsid w:val="006B75C7"/>
    <w:pPr>
      <w:ind w:left="1080" w:hanging="360"/>
      <w:contextualSpacing/>
    </w:pPr>
    <w:rPr>
      <w:rFonts w:eastAsiaTheme="minorEastAsia"/>
      <w:lang w:val="en-US"/>
    </w:rPr>
  </w:style>
  <w:style w:type="paragraph" w:styleId="a0">
    <w:name w:val="List Bullet"/>
    <w:basedOn w:val="a1"/>
    <w:uiPriority w:val="99"/>
    <w:unhideWhenUsed/>
    <w:rsid w:val="006B75C7"/>
    <w:pPr>
      <w:numPr>
        <w:numId w:val="39"/>
      </w:numPr>
      <w:tabs>
        <w:tab w:val="clear" w:pos="360"/>
      </w:tabs>
      <w:ind w:left="0" w:firstLine="0"/>
      <w:contextualSpacing/>
    </w:pPr>
    <w:rPr>
      <w:rFonts w:eastAsiaTheme="minorEastAsia"/>
      <w:lang w:val="en-US"/>
    </w:rPr>
  </w:style>
  <w:style w:type="paragraph" w:styleId="20">
    <w:name w:val="List Bullet 2"/>
    <w:basedOn w:val="a1"/>
    <w:uiPriority w:val="99"/>
    <w:unhideWhenUsed/>
    <w:rsid w:val="006B75C7"/>
    <w:pPr>
      <w:numPr>
        <w:numId w:val="40"/>
      </w:numPr>
      <w:tabs>
        <w:tab w:val="clear" w:pos="720"/>
      </w:tabs>
      <w:ind w:left="0" w:firstLine="0"/>
      <w:contextualSpacing/>
    </w:pPr>
    <w:rPr>
      <w:rFonts w:eastAsiaTheme="minorEastAsia"/>
      <w:lang w:val="en-US"/>
    </w:rPr>
  </w:style>
  <w:style w:type="paragraph" w:styleId="30">
    <w:name w:val="List Bullet 3"/>
    <w:basedOn w:val="a1"/>
    <w:uiPriority w:val="99"/>
    <w:unhideWhenUsed/>
    <w:rsid w:val="006B75C7"/>
    <w:pPr>
      <w:numPr>
        <w:numId w:val="41"/>
      </w:numPr>
      <w:tabs>
        <w:tab w:val="clear" w:pos="1080"/>
      </w:tabs>
      <w:ind w:left="0" w:firstLine="0"/>
      <w:contextualSpacing/>
    </w:pPr>
    <w:rPr>
      <w:rFonts w:eastAsiaTheme="minorEastAsia"/>
      <w:lang w:val="en-US"/>
    </w:rPr>
  </w:style>
  <w:style w:type="paragraph" w:styleId="a">
    <w:name w:val="List Number"/>
    <w:basedOn w:val="a1"/>
    <w:uiPriority w:val="99"/>
    <w:unhideWhenUsed/>
    <w:rsid w:val="006B75C7"/>
    <w:pPr>
      <w:numPr>
        <w:numId w:val="43"/>
      </w:numPr>
      <w:tabs>
        <w:tab w:val="clear" w:pos="360"/>
      </w:tabs>
      <w:ind w:left="0" w:firstLine="0"/>
      <w:contextualSpacing/>
    </w:pPr>
    <w:rPr>
      <w:rFonts w:eastAsiaTheme="minorEastAsia"/>
      <w:lang w:val="en-US"/>
    </w:rPr>
  </w:style>
  <w:style w:type="paragraph" w:styleId="2">
    <w:name w:val="List Number 2"/>
    <w:basedOn w:val="a1"/>
    <w:uiPriority w:val="99"/>
    <w:unhideWhenUsed/>
    <w:rsid w:val="006B75C7"/>
    <w:pPr>
      <w:numPr>
        <w:numId w:val="44"/>
      </w:numPr>
      <w:tabs>
        <w:tab w:val="clear" w:pos="720"/>
      </w:tabs>
      <w:ind w:left="0" w:firstLine="0"/>
      <w:contextualSpacing/>
    </w:pPr>
    <w:rPr>
      <w:rFonts w:eastAsiaTheme="minorEastAsia"/>
      <w:lang w:val="en-US"/>
    </w:rPr>
  </w:style>
  <w:style w:type="paragraph" w:styleId="3">
    <w:name w:val="List Number 3"/>
    <w:basedOn w:val="a1"/>
    <w:uiPriority w:val="99"/>
    <w:unhideWhenUsed/>
    <w:rsid w:val="006B75C7"/>
    <w:pPr>
      <w:numPr>
        <w:numId w:val="45"/>
      </w:numPr>
      <w:tabs>
        <w:tab w:val="clear" w:pos="1080"/>
      </w:tabs>
      <w:ind w:left="0" w:firstLine="0"/>
      <w:contextualSpacing/>
    </w:pPr>
    <w:rPr>
      <w:rFonts w:eastAsiaTheme="minorEastAsia"/>
      <w:lang w:val="en-US"/>
    </w:rPr>
  </w:style>
  <w:style w:type="paragraph" w:styleId="af9">
    <w:name w:val="List Continue"/>
    <w:basedOn w:val="a1"/>
    <w:uiPriority w:val="99"/>
    <w:unhideWhenUsed/>
    <w:rsid w:val="006B75C7"/>
    <w:pPr>
      <w:spacing w:after="120"/>
      <w:ind w:left="360"/>
      <w:contextualSpacing/>
    </w:pPr>
    <w:rPr>
      <w:rFonts w:eastAsiaTheme="minorEastAsia"/>
      <w:lang w:val="en-US"/>
    </w:rPr>
  </w:style>
  <w:style w:type="paragraph" w:styleId="26">
    <w:name w:val="List Continue 2"/>
    <w:basedOn w:val="a1"/>
    <w:uiPriority w:val="99"/>
    <w:unhideWhenUsed/>
    <w:rsid w:val="006B75C7"/>
    <w:pPr>
      <w:spacing w:after="120"/>
      <w:ind w:left="720"/>
      <w:contextualSpacing/>
    </w:pPr>
    <w:rPr>
      <w:rFonts w:eastAsiaTheme="minorEastAsia"/>
      <w:lang w:val="en-US"/>
    </w:rPr>
  </w:style>
  <w:style w:type="paragraph" w:styleId="36">
    <w:name w:val="List Continue 3"/>
    <w:basedOn w:val="a1"/>
    <w:uiPriority w:val="99"/>
    <w:unhideWhenUsed/>
    <w:rsid w:val="006B75C7"/>
    <w:pPr>
      <w:spacing w:after="120"/>
      <w:ind w:left="1080"/>
      <w:contextualSpacing/>
    </w:pPr>
    <w:rPr>
      <w:rFonts w:eastAsiaTheme="minorEastAsia"/>
      <w:lang w:val="en-US"/>
    </w:rPr>
  </w:style>
  <w:style w:type="paragraph" w:styleId="afa">
    <w:name w:val="macro"/>
    <w:link w:val="afb"/>
    <w:uiPriority w:val="99"/>
    <w:unhideWhenUsed/>
    <w:rsid w:val="006B75C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afb">
    <w:name w:val="Текст макроса Знак"/>
    <w:basedOn w:val="a2"/>
    <w:link w:val="afa"/>
    <w:uiPriority w:val="99"/>
    <w:rsid w:val="006B75C7"/>
    <w:rPr>
      <w:rFonts w:ascii="Courier" w:eastAsiaTheme="minorEastAsia" w:hAnsi="Courier"/>
      <w:sz w:val="20"/>
      <w:szCs w:val="20"/>
      <w:lang w:val="en-US"/>
    </w:rPr>
  </w:style>
  <w:style w:type="paragraph" w:styleId="27">
    <w:name w:val="Quote"/>
    <w:basedOn w:val="a1"/>
    <w:next w:val="a1"/>
    <w:link w:val="28"/>
    <w:uiPriority w:val="29"/>
    <w:qFormat/>
    <w:rsid w:val="006B75C7"/>
    <w:rPr>
      <w:rFonts w:eastAsiaTheme="minorEastAsia"/>
      <w:i/>
      <w:iCs/>
      <w:color w:val="000000" w:themeColor="text1"/>
      <w:lang w:val="en-US"/>
    </w:rPr>
  </w:style>
  <w:style w:type="character" w:customStyle="1" w:styleId="28">
    <w:name w:val="Цитата 2 Знак"/>
    <w:basedOn w:val="a2"/>
    <w:link w:val="27"/>
    <w:uiPriority w:val="29"/>
    <w:rsid w:val="006B75C7"/>
    <w:rPr>
      <w:rFonts w:eastAsiaTheme="minorEastAsia"/>
      <w:i/>
      <w:iCs/>
      <w:color w:val="000000" w:themeColor="text1"/>
      <w:lang w:val="en-US"/>
    </w:rPr>
  </w:style>
  <w:style w:type="paragraph" w:styleId="afc">
    <w:name w:val="caption"/>
    <w:basedOn w:val="a1"/>
    <w:next w:val="a1"/>
    <w:uiPriority w:val="35"/>
    <w:semiHidden/>
    <w:unhideWhenUsed/>
    <w:qFormat/>
    <w:rsid w:val="006B75C7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/>
    </w:rPr>
  </w:style>
  <w:style w:type="character" w:styleId="afd">
    <w:name w:val="Strong"/>
    <w:basedOn w:val="a2"/>
    <w:uiPriority w:val="22"/>
    <w:qFormat/>
    <w:rsid w:val="006B75C7"/>
    <w:rPr>
      <w:b/>
      <w:bCs/>
    </w:rPr>
  </w:style>
  <w:style w:type="character" w:styleId="afe">
    <w:name w:val="Emphasis"/>
    <w:basedOn w:val="a2"/>
    <w:uiPriority w:val="20"/>
    <w:qFormat/>
    <w:rsid w:val="006B75C7"/>
    <w:rPr>
      <w:i/>
      <w:iCs/>
    </w:rPr>
  </w:style>
  <w:style w:type="paragraph" w:styleId="aff">
    <w:name w:val="Intense Quote"/>
    <w:basedOn w:val="a1"/>
    <w:next w:val="a1"/>
    <w:link w:val="aff0"/>
    <w:uiPriority w:val="30"/>
    <w:qFormat/>
    <w:rsid w:val="006B75C7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/>
    </w:rPr>
  </w:style>
  <w:style w:type="character" w:customStyle="1" w:styleId="aff0">
    <w:name w:val="Выделенная цитата Знак"/>
    <w:basedOn w:val="a2"/>
    <w:link w:val="aff"/>
    <w:uiPriority w:val="30"/>
    <w:rsid w:val="006B75C7"/>
    <w:rPr>
      <w:rFonts w:eastAsiaTheme="minorEastAsia"/>
      <w:b/>
      <w:bCs/>
      <w:i/>
      <w:iCs/>
      <w:color w:val="4F81BD" w:themeColor="accent1"/>
      <w:lang w:val="en-US"/>
    </w:rPr>
  </w:style>
  <w:style w:type="character" w:styleId="aff1">
    <w:name w:val="Subtle Emphasis"/>
    <w:basedOn w:val="a2"/>
    <w:uiPriority w:val="19"/>
    <w:qFormat/>
    <w:rsid w:val="006B75C7"/>
    <w:rPr>
      <w:i/>
      <w:iCs/>
      <w:color w:val="808080" w:themeColor="text1" w:themeTint="7F"/>
    </w:rPr>
  </w:style>
  <w:style w:type="character" w:styleId="aff2">
    <w:name w:val="Intense Emphasis"/>
    <w:basedOn w:val="a2"/>
    <w:uiPriority w:val="21"/>
    <w:qFormat/>
    <w:rsid w:val="006B75C7"/>
    <w:rPr>
      <w:b/>
      <w:bCs/>
      <w:i/>
      <w:iCs/>
      <w:color w:val="4F81BD" w:themeColor="accent1"/>
    </w:rPr>
  </w:style>
  <w:style w:type="character" w:styleId="aff3">
    <w:name w:val="Subtle Reference"/>
    <w:basedOn w:val="a2"/>
    <w:uiPriority w:val="31"/>
    <w:qFormat/>
    <w:rsid w:val="006B75C7"/>
    <w:rPr>
      <w:smallCaps/>
      <w:color w:val="C0504D" w:themeColor="accent2"/>
      <w:u w:val="single"/>
    </w:rPr>
  </w:style>
  <w:style w:type="character" w:styleId="aff4">
    <w:name w:val="Intense Reference"/>
    <w:basedOn w:val="a2"/>
    <w:uiPriority w:val="32"/>
    <w:qFormat/>
    <w:rsid w:val="006B75C7"/>
    <w:rPr>
      <w:b/>
      <w:bCs/>
      <w:smallCaps/>
      <w:color w:val="C0504D" w:themeColor="accent2"/>
      <w:spacing w:val="5"/>
      <w:u w:val="single"/>
    </w:rPr>
  </w:style>
  <w:style w:type="character" w:styleId="aff5">
    <w:name w:val="Book Title"/>
    <w:basedOn w:val="a2"/>
    <w:uiPriority w:val="33"/>
    <w:qFormat/>
    <w:rsid w:val="006B75C7"/>
    <w:rPr>
      <w:b/>
      <w:bCs/>
      <w:smallCaps/>
      <w:spacing w:val="5"/>
    </w:rPr>
  </w:style>
  <w:style w:type="paragraph" w:styleId="aff6">
    <w:name w:val="TOC Heading"/>
    <w:basedOn w:val="1"/>
    <w:next w:val="a1"/>
    <w:uiPriority w:val="39"/>
    <w:semiHidden/>
    <w:unhideWhenUsed/>
    <w:qFormat/>
    <w:rsid w:val="006B75C7"/>
    <w:pPr>
      <w:spacing w:before="480"/>
      <w:jc w:val="left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table" w:styleId="aff7">
    <w:name w:val="Light Shading"/>
    <w:basedOn w:val="a3"/>
    <w:uiPriority w:val="60"/>
    <w:rsid w:val="006B75C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6B75C7"/>
    <w:pPr>
      <w:spacing w:after="0" w:line="240" w:lineRule="auto"/>
    </w:pPr>
    <w:rPr>
      <w:rFonts w:eastAsiaTheme="minorEastAsia"/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6B75C7"/>
    <w:pPr>
      <w:spacing w:after="0" w:line="240" w:lineRule="auto"/>
    </w:pPr>
    <w:rPr>
      <w:rFonts w:eastAsiaTheme="minorEastAsia"/>
      <w:color w:val="943634" w:themeColor="accent2" w:themeShade="BF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6B75C7"/>
    <w:pPr>
      <w:spacing w:after="0" w:line="240" w:lineRule="auto"/>
    </w:pPr>
    <w:rPr>
      <w:rFonts w:eastAsiaTheme="minorEastAsia"/>
      <w:color w:val="76923C" w:themeColor="accent3" w:themeShade="BF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6B75C7"/>
    <w:pPr>
      <w:spacing w:after="0" w:line="240" w:lineRule="auto"/>
    </w:pPr>
    <w:rPr>
      <w:rFonts w:eastAsiaTheme="minorEastAsia"/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6B75C7"/>
    <w:pPr>
      <w:spacing w:after="0" w:line="240" w:lineRule="auto"/>
    </w:pPr>
    <w:rPr>
      <w:rFonts w:eastAsiaTheme="minorEastAsia"/>
      <w:color w:val="31849B" w:themeColor="accent5" w:themeShade="BF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6B75C7"/>
    <w:pPr>
      <w:spacing w:after="0" w:line="240" w:lineRule="auto"/>
    </w:pPr>
    <w:rPr>
      <w:rFonts w:eastAsiaTheme="minorEastAsia"/>
      <w:color w:val="E36C0A" w:themeColor="accent6" w:themeShade="BF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List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9">
    <w:name w:val="Light Grid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6B75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6B75C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a">
    <w:name w:val="Dark List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6B75C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b">
    <w:name w:val="Colorful Shading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List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d">
    <w:name w:val="Colorful Grid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6B75C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6959</Words>
  <Characters>39669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bezrodnovvova@gmail.com</dc:creator>
  <cp:lastModifiedBy>Пользователь</cp:lastModifiedBy>
  <cp:revision>6</cp:revision>
  <dcterms:created xsi:type="dcterms:W3CDTF">2026-09-22T22:13:00Z</dcterms:created>
  <dcterms:modified xsi:type="dcterms:W3CDTF">2026-09-25T03:07:00Z</dcterms:modified>
</cp:coreProperties>
</file>